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FFABF" w14:textId="745E06B1" w:rsidR="0043411C" w:rsidRDefault="00E14FD8" w:rsidP="00077241">
      <w:pPr>
        <w:pStyle w:val="1"/>
        <w:tabs>
          <w:tab w:val="left" w:pos="4536"/>
        </w:tabs>
        <w:spacing w:before="64"/>
        <w:ind w:left="3969" w:right="4154"/>
        <w:jc w:val="center"/>
      </w:pPr>
      <w:r>
        <w:t>ДОГОВОР</w:t>
      </w:r>
      <w:r>
        <w:rPr>
          <w:spacing w:val="-3"/>
        </w:rPr>
        <w:t xml:space="preserve"> </w:t>
      </w:r>
      <w:r>
        <w:t>№</w:t>
      </w:r>
      <w:r w:rsidR="00077241">
        <w:t xml:space="preserve"> </w:t>
      </w:r>
    </w:p>
    <w:p w14:paraId="6093557D" w14:textId="77777777" w:rsidR="0043411C" w:rsidRDefault="00E14FD8">
      <w:pPr>
        <w:pStyle w:val="a3"/>
        <w:spacing w:line="274" w:lineRule="exact"/>
        <w:ind w:left="3432" w:firstLine="0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грузов</w:t>
      </w:r>
    </w:p>
    <w:p w14:paraId="0F439007" w14:textId="03FE7E73" w:rsidR="0043411C" w:rsidRDefault="00E14FD8">
      <w:pPr>
        <w:pStyle w:val="a3"/>
        <w:tabs>
          <w:tab w:val="left" w:pos="7366"/>
        </w:tabs>
        <w:ind w:firstLine="0"/>
      </w:pPr>
      <w:r>
        <w:t>г.</w:t>
      </w:r>
      <w:r>
        <w:rPr>
          <w:spacing w:val="-3"/>
        </w:rPr>
        <w:t xml:space="preserve"> </w:t>
      </w:r>
      <w:r w:rsidR="008058FC">
        <w:t>Сосногорск</w:t>
      </w:r>
      <w:r>
        <w:tab/>
      </w:r>
      <w:r w:rsidR="008C3D78">
        <w:t xml:space="preserve">             </w:t>
      </w:r>
      <w:r w:rsidR="00DF2638">
        <w:t>__________</w:t>
      </w:r>
      <w:r w:rsidR="00077241">
        <w:t xml:space="preserve"> </w:t>
      </w:r>
      <w:r>
        <w:t>202</w:t>
      </w:r>
      <w:r w:rsidR="007A4A45">
        <w:t>5</w:t>
      </w:r>
      <w:r>
        <w:t>г.</w:t>
      </w:r>
    </w:p>
    <w:p w14:paraId="2DF91A6F" w14:textId="02A4C14B" w:rsidR="0043411C" w:rsidRDefault="00E14FD8">
      <w:pPr>
        <w:spacing w:before="116"/>
        <w:ind w:left="885"/>
        <w:jc w:val="both"/>
        <w:rPr>
          <w:sz w:val="24"/>
        </w:rPr>
      </w:pPr>
      <w:r>
        <w:rPr>
          <w:b/>
          <w:sz w:val="24"/>
        </w:rPr>
        <w:t>Общество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ограниченной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ответственностью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«</w:t>
      </w:r>
      <w:r w:rsidR="00706D78">
        <w:rPr>
          <w:b/>
          <w:sz w:val="24"/>
        </w:rPr>
        <w:t>ММП</w:t>
      </w:r>
      <w:r>
        <w:rPr>
          <w:b/>
          <w:sz w:val="24"/>
        </w:rPr>
        <w:t>»</w:t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дальнейшем</w:t>
      </w:r>
    </w:p>
    <w:p w14:paraId="0B1CFFE3" w14:textId="52BEF6F4" w:rsidR="0043411C" w:rsidRDefault="00D31BFF" w:rsidP="00725FFB">
      <w:pPr>
        <w:pStyle w:val="a3"/>
        <w:ind w:right="368" w:firstLine="0"/>
      </w:pPr>
      <w:r>
        <w:t>«Перевозчик</w:t>
      </w:r>
      <w:r w:rsidR="00E14FD8">
        <w:t>»,</w:t>
      </w:r>
      <w:r w:rsidR="00E14FD8">
        <w:rPr>
          <w:spacing w:val="1"/>
        </w:rPr>
        <w:t xml:space="preserve"> </w:t>
      </w:r>
      <w:r w:rsidR="00E14FD8">
        <w:t>в</w:t>
      </w:r>
      <w:r w:rsidR="00E14FD8">
        <w:rPr>
          <w:spacing w:val="1"/>
        </w:rPr>
        <w:t xml:space="preserve"> </w:t>
      </w:r>
      <w:r w:rsidR="00E14FD8">
        <w:t>лице</w:t>
      </w:r>
      <w:r w:rsidR="00706D78">
        <w:rPr>
          <w:spacing w:val="1"/>
        </w:rPr>
        <w:t xml:space="preserve"> Д</w:t>
      </w:r>
      <w:r w:rsidR="00E14FD8">
        <w:t>иректора</w:t>
      </w:r>
      <w:r w:rsidR="00E14FD8">
        <w:rPr>
          <w:spacing w:val="1"/>
        </w:rPr>
        <w:t xml:space="preserve"> </w:t>
      </w:r>
      <w:r w:rsidR="00923608">
        <w:rPr>
          <w:i/>
          <w:sz w:val="28"/>
          <w:szCs w:val="28"/>
        </w:rPr>
        <w:t>Клыпута Дмитрия Сергеевича</w:t>
      </w:r>
      <w:r w:rsidR="00E14FD8">
        <w:t>,</w:t>
      </w:r>
      <w:r w:rsidR="00E14FD8">
        <w:rPr>
          <w:spacing w:val="1"/>
        </w:rPr>
        <w:t xml:space="preserve"> </w:t>
      </w:r>
      <w:r w:rsidR="00E14FD8">
        <w:t>действующего</w:t>
      </w:r>
      <w:r w:rsidR="00E14FD8">
        <w:rPr>
          <w:spacing w:val="-1"/>
        </w:rPr>
        <w:t xml:space="preserve"> </w:t>
      </w:r>
      <w:r w:rsidR="00E14FD8">
        <w:t>на</w:t>
      </w:r>
      <w:r w:rsidR="00E14FD8">
        <w:rPr>
          <w:spacing w:val="-1"/>
        </w:rPr>
        <w:t xml:space="preserve"> </w:t>
      </w:r>
      <w:r w:rsidR="00E14FD8">
        <w:t>основании Устава</w:t>
      </w:r>
      <w:r w:rsidR="00E14FD8">
        <w:rPr>
          <w:spacing w:val="-1"/>
        </w:rPr>
        <w:t xml:space="preserve"> </w:t>
      </w:r>
      <w:r w:rsidR="00E14FD8">
        <w:t>и</w:t>
      </w:r>
      <w:r w:rsidR="00BD70CA">
        <w:t>______________________________</w:t>
      </w:r>
      <w:r w:rsidR="00E73E84">
        <w:t xml:space="preserve"> </w:t>
      </w:r>
      <w:r w:rsidR="00E14FD8">
        <w:t>именуемое</w:t>
      </w:r>
      <w:r w:rsidR="00E14FD8">
        <w:rPr>
          <w:spacing w:val="50"/>
        </w:rPr>
        <w:t xml:space="preserve"> </w:t>
      </w:r>
      <w:r w:rsidR="00E14FD8">
        <w:t>в</w:t>
      </w:r>
      <w:r w:rsidR="00E14FD8">
        <w:rPr>
          <w:spacing w:val="51"/>
        </w:rPr>
        <w:t xml:space="preserve"> </w:t>
      </w:r>
      <w:r w:rsidR="00E14FD8">
        <w:t>дальнейшем</w:t>
      </w:r>
      <w:r w:rsidR="00886CF8">
        <w:t xml:space="preserve"> </w:t>
      </w:r>
      <w:r w:rsidRPr="00D31BFF">
        <w:t>«Заказчик</w:t>
      </w:r>
      <w:r w:rsidR="00E14FD8" w:rsidRPr="00D31BFF">
        <w:t>»</w:t>
      </w:r>
      <w:r w:rsidR="00E14FD8" w:rsidRPr="00D31BFF">
        <w:rPr>
          <w:i/>
        </w:rPr>
        <w:t>,</w:t>
      </w:r>
      <w:r w:rsidR="00E14FD8" w:rsidRPr="00D31BFF">
        <w:rPr>
          <w:i/>
          <w:spacing w:val="1"/>
        </w:rPr>
        <w:t xml:space="preserve"> </w:t>
      </w:r>
      <w:r w:rsidR="00E14FD8" w:rsidRPr="00D31BFF">
        <w:t>в</w:t>
      </w:r>
      <w:r w:rsidR="00E14FD8" w:rsidRPr="00D31BFF">
        <w:rPr>
          <w:spacing w:val="1"/>
        </w:rPr>
        <w:t xml:space="preserve"> </w:t>
      </w:r>
      <w:r w:rsidR="00E14FD8" w:rsidRPr="00D31BFF">
        <w:t>лице</w:t>
      </w:r>
      <w:r w:rsidR="00E14FD8" w:rsidRPr="00D31BFF">
        <w:rPr>
          <w:spacing w:val="1"/>
        </w:rPr>
        <w:t xml:space="preserve"> </w:t>
      </w:r>
      <w:r w:rsidR="00EE5E6F">
        <w:rPr>
          <w:spacing w:val="1"/>
        </w:rPr>
        <w:t>____________________</w:t>
      </w:r>
      <w:r w:rsidR="00DF2638" w:rsidRPr="00D31BFF">
        <w:rPr>
          <w:spacing w:val="1"/>
        </w:rPr>
        <w:t>_</w:t>
      </w:r>
      <w:r w:rsidR="00AC62A9" w:rsidRPr="00D31BFF">
        <w:rPr>
          <w:spacing w:val="1"/>
        </w:rPr>
        <w:t>,</w:t>
      </w:r>
      <w:r w:rsidR="00E14FD8" w:rsidRPr="00D31BFF">
        <w:rPr>
          <w:spacing w:val="1"/>
        </w:rPr>
        <w:t xml:space="preserve"> </w:t>
      </w:r>
      <w:r w:rsidR="00E14FD8" w:rsidRPr="00D31BFF">
        <w:t>действующего</w:t>
      </w:r>
      <w:r w:rsidR="00E14FD8" w:rsidRPr="00D31BFF">
        <w:rPr>
          <w:spacing w:val="1"/>
        </w:rPr>
        <w:t xml:space="preserve"> </w:t>
      </w:r>
      <w:r w:rsidR="00E14FD8" w:rsidRPr="00D31BFF">
        <w:t>на</w:t>
      </w:r>
      <w:r w:rsidR="00E14FD8" w:rsidRPr="00D31BFF">
        <w:rPr>
          <w:spacing w:val="1"/>
        </w:rPr>
        <w:t xml:space="preserve"> </w:t>
      </w:r>
      <w:r w:rsidR="00E14FD8" w:rsidRPr="00D31BFF">
        <w:t>основании</w:t>
      </w:r>
      <w:r w:rsidR="00E14FD8" w:rsidRPr="00D31BFF">
        <w:rPr>
          <w:spacing w:val="1"/>
        </w:rPr>
        <w:t xml:space="preserve"> </w:t>
      </w:r>
      <w:r w:rsidR="00E14FD8" w:rsidRPr="00D31BFF">
        <w:t>Устава,</w:t>
      </w:r>
      <w:r w:rsidR="00E14FD8" w:rsidRPr="00D31BFF">
        <w:rPr>
          <w:spacing w:val="1"/>
        </w:rPr>
        <w:t xml:space="preserve"> </w:t>
      </w:r>
      <w:r w:rsidR="00E14FD8" w:rsidRPr="00D31BFF">
        <w:t>с</w:t>
      </w:r>
      <w:r w:rsidR="00E14FD8" w:rsidRPr="00D31BFF">
        <w:rPr>
          <w:spacing w:val="1"/>
        </w:rPr>
        <w:t xml:space="preserve"> </w:t>
      </w:r>
      <w:r w:rsidR="00E14FD8" w:rsidRPr="00D31BFF">
        <w:t>другой</w:t>
      </w:r>
      <w:r w:rsidR="00E14FD8" w:rsidRPr="00D31BFF">
        <w:rPr>
          <w:spacing w:val="1"/>
        </w:rPr>
        <w:t xml:space="preserve"> </w:t>
      </w:r>
      <w:r w:rsidR="00E14FD8" w:rsidRPr="00D31BFF">
        <w:t>стороны,</w:t>
      </w:r>
      <w:r w:rsidR="00E14FD8" w:rsidRPr="00D31BFF">
        <w:rPr>
          <w:spacing w:val="1"/>
        </w:rPr>
        <w:t xml:space="preserve"> </w:t>
      </w:r>
      <w:r w:rsidR="00E14FD8" w:rsidRPr="00D31BFF">
        <w:t>совместно</w:t>
      </w:r>
      <w:r w:rsidR="00E14FD8" w:rsidRPr="00D31BFF">
        <w:rPr>
          <w:spacing w:val="1"/>
        </w:rPr>
        <w:t xml:space="preserve"> </w:t>
      </w:r>
      <w:r w:rsidR="00E14FD8" w:rsidRPr="00D31BFF">
        <w:t>именуемые</w:t>
      </w:r>
      <w:r w:rsidR="00E14FD8" w:rsidRPr="00D31BFF">
        <w:rPr>
          <w:spacing w:val="1"/>
        </w:rPr>
        <w:t xml:space="preserve"> </w:t>
      </w:r>
      <w:r w:rsidR="00E14FD8" w:rsidRPr="00D31BFF">
        <w:t>Стороны,</w:t>
      </w:r>
      <w:r w:rsidR="00E14FD8" w:rsidRPr="00D31BFF">
        <w:rPr>
          <w:spacing w:val="-57"/>
        </w:rPr>
        <w:t xml:space="preserve"> </w:t>
      </w:r>
      <w:r w:rsidR="00E14FD8" w:rsidRPr="00D31BFF">
        <w:t>заключили</w:t>
      </w:r>
      <w:r w:rsidR="00E14FD8" w:rsidRPr="00D31BFF">
        <w:rPr>
          <w:spacing w:val="-1"/>
        </w:rPr>
        <w:t xml:space="preserve"> </w:t>
      </w:r>
      <w:r w:rsidR="00E14FD8" w:rsidRPr="00D31BFF">
        <w:t>настоящий</w:t>
      </w:r>
      <w:r w:rsidR="00E14FD8" w:rsidRPr="00D31BFF">
        <w:rPr>
          <w:spacing w:val="-2"/>
        </w:rPr>
        <w:t xml:space="preserve"> </w:t>
      </w:r>
      <w:r w:rsidR="00E14FD8" w:rsidRPr="00D31BFF">
        <w:t>договор о нижеследующем.</w:t>
      </w:r>
    </w:p>
    <w:p w14:paraId="72915611" w14:textId="77777777" w:rsidR="0043411C" w:rsidRDefault="00E14FD8">
      <w:pPr>
        <w:pStyle w:val="1"/>
        <w:numPr>
          <w:ilvl w:val="0"/>
          <w:numId w:val="13"/>
        </w:numPr>
        <w:tabs>
          <w:tab w:val="left" w:pos="4251"/>
        </w:tabs>
        <w:spacing w:before="120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4C9FC9A1" w14:textId="59E217F4" w:rsidR="0043411C" w:rsidRDefault="00E14FD8">
      <w:pPr>
        <w:pStyle w:val="a4"/>
        <w:numPr>
          <w:ilvl w:val="1"/>
          <w:numId w:val="12"/>
        </w:numPr>
        <w:tabs>
          <w:tab w:val="left" w:pos="1310"/>
        </w:tabs>
        <w:ind w:right="365" w:firstLine="566"/>
        <w:jc w:val="both"/>
        <w:rPr>
          <w:sz w:val="24"/>
        </w:rPr>
      </w:pPr>
      <w:r>
        <w:rPr>
          <w:sz w:val="24"/>
        </w:rPr>
        <w:t>В целях обеспечения перевозки грузов, в соответствии с договором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 w:rsidR="00B75800">
        <w:rPr>
          <w:sz w:val="24"/>
        </w:rPr>
        <w:t>Перевозчиком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B75800">
        <w:rPr>
          <w:sz w:val="24"/>
        </w:rPr>
        <w:t>Заказчиком</w:t>
      </w:r>
      <w:r>
        <w:rPr>
          <w:sz w:val="24"/>
        </w:rPr>
        <w:t>,</w:t>
      </w:r>
      <w:r w:rsidR="00B75800">
        <w:rPr>
          <w:spacing w:val="1"/>
          <w:sz w:val="24"/>
        </w:rPr>
        <w:t xml:space="preserve"> Перевозчик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груз</w:t>
      </w:r>
      <w:r w:rsidR="00912D0B">
        <w:rPr>
          <w:sz w:val="24"/>
        </w:rPr>
        <w:t>а</w:t>
      </w:r>
      <w:r w:rsidR="002C32F1">
        <w:rPr>
          <w:sz w:val="24"/>
        </w:rPr>
        <w:t xml:space="preserve"> </w:t>
      </w:r>
      <w:r>
        <w:rPr>
          <w:sz w:val="24"/>
        </w:rPr>
        <w:t>железнодорожным</w:t>
      </w:r>
      <w:r w:rsidR="002C32F1">
        <w:rPr>
          <w:sz w:val="24"/>
        </w:rPr>
        <w:t xml:space="preserve"> </w:t>
      </w:r>
      <w:r w:rsidR="00440E49">
        <w:rPr>
          <w:sz w:val="24"/>
        </w:rPr>
        <w:t xml:space="preserve">и автомобильным </w:t>
      </w:r>
      <w:r w:rsidR="002C32F1">
        <w:rPr>
          <w:sz w:val="24"/>
        </w:rPr>
        <w:t>транспортом</w:t>
      </w:r>
      <w:r w:rsidR="00F70262">
        <w:rPr>
          <w:sz w:val="24"/>
        </w:rPr>
        <w:t xml:space="preserve"> </w:t>
      </w:r>
      <w:r w:rsidR="002C32F1">
        <w:rPr>
          <w:sz w:val="24"/>
        </w:rPr>
        <w:t xml:space="preserve">по </w:t>
      </w:r>
      <w:r w:rsidR="00F11D2B">
        <w:rPr>
          <w:sz w:val="24"/>
        </w:rPr>
        <w:t>заранее оговоренному маршруту</w:t>
      </w:r>
      <w:r w:rsidR="002C32F1">
        <w:rPr>
          <w:sz w:val="24"/>
        </w:rPr>
        <w:t xml:space="preserve"> </w:t>
      </w:r>
      <w:r w:rsidR="00F70262">
        <w:rPr>
          <w:sz w:val="24"/>
        </w:rPr>
        <w:t>(далее У</w:t>
      </w:r>
      <w:r>
        <w:rPr>
          <w:sz w:val="24"/>
        </w:rPr>
        <w:t>слуги)</w:t>
      </w:r>
      <w:r w:rsidR="004554E2">
        <w:rPr>
          <w:sz w:val="24"/>
        </w:rPr>
        <w:t xml:space="preserve">,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 w:rsidR="00B75800"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оплатить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вышеуказанные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14:paraId="2906FE48" w14:textId="46B69A96" w:rsidR="0043411C" w:rsidRDefault="00E14FD8">
      <w:pPr>
        <w:pStyle w:val="a4"/>
        <w:numPr>
          <w:ilvl w:val="1"/>
          <w:numId w:val="12"/>
        </w:numPr>
        <w:tabs>
          <w:tab w:val="left" w:pos="1406"/>
        </w:tabs>
        <w:ind w:right="366" w:firstLine="566"/>
        <w:jc w:val="both"/>
        <w:rPr>
          <w:sz w:val="24"/>
        </w:rPr>
      </w:pP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</w:t>
      </w:r>
      <w:r w:rsidR="002C32F1">
        <w:rPr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</w:t>
      </w:r>
      <w:r w:rsidR="002C32F1">
        <w:rPr>
          <w:sz w:val="24"/>
        </w:rPr>
        <w:t>ая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</w:t>
      </w:r>
      <w:r w:rsidR="002C32F1">
        <w:rPr>
          <w:sz w:val="24"/>
        </w:rPr>
        <w:t>е</w:t>
      </w:r>
      <w:r>
        <w:rPr>
          <w:sz w:val="24"/>
        </w:rPr>
        <w:t>тся</w:t>
      </w:r>
      <w:r>
        <w:rPr>
          <w:spacing w:val="-1"/>
          <w:sz w:val="24"/>
        </w:rPr>
        <w:t xml:space="preserve"> </w:t>
      </w:r>
      <w:r w:rsidR="004C02CA">
        <w:rPr>
          <w:sz w:val="24"/>
        </w:rPr>
        <w:t>Перевозчику</w:t>
      </w:r>
      <w:r>
        <w:rPr>
          <w:sz w:val="24"/>
        </w:rPr>
        <w:t xml:space="preserve"> заблаговременно.</w:t>
      </w:r>
    </w:p>
    <w:p w14:paraId="0C55CD00" w14:textId="7FD3853C" w:rsidR="0043411C" w:rsidRDefault="00E14FD8">
      <w:pPr>
        <w:pStyle w:val="a4"/>
        <w:numPr>
          <w:ilvl w:val="1"/>
          <w:numId w:val="12"/>
        </w:numPr>
        <w:tabs>
          <w:tab w:val="left" w:pos="1313"/>
        </w:tabs>
        <w:ind w:right="372" w:firstLine="566"/>
        <w:jc w:val="both"/>
        <w:rPr>
          <w:sz w:val="24"/>
        </w:rPr>
      </w:pPr>
      <w:r>
        <w:rPr>
          <w:sz w:val="24"/>
        </w:rPr>
        <w:t>Каждая Заявка заверяется уполномоченными лицами Сторон в день передачи груза</w:t>
      </w:r>
      <w:r>
        <w:rPr>
          <w:spacing w:val="1"/>
          <w:sz w:val="24"/>
        </w:rPr>
        <w:t xml:space="preserve"> </w:t>
      </w:r>
      <w:r w:rsidR="0090196B">
        <w:rPr>
          <w:sz w:val="24"/>
        </w:rPr>
        <w:t>от Заказчика</w:t>
      </w:r>
      <w:r w:rsidR="00C42BB1">
        <w:rPr>
          <w:sz w:val="24"/>
        </w:rPr>
        <w:t xml:space="preserve"> к Перевозчику</w:t>
      </w:r>
      <w:r>
        <w:rPr>
          <w:sz w:val="24"/>
        </w:rPr>
        <w:t>. Зая</w:t>
      </w:r>
      <w:r w:rsidR="00C42BB1">
        <w:rPr>
          <w:sz w:val="24"/>
        </w:rPr>
        <w:t>вка, подтверждённая Перевозчиком</w:t>
      </w:r>
      <w:r>
        <w:rPr>
          <w:sz w:val="24"/>
        </w:rPr>
        <w:t>, оформляется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и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неотъемлемой 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(частями).</w:t>
      </w:r>
    </w:p>
    <w:p w14:paraId="52A63F5B" w14:textId="1D34BEC5" w:rsidR="0043411C" w:rsidRDefault="00C42BB1">
      <w:pPr>
        <w:pStyle w:val="a4"/>
        <w:numPr>
          <w:ilvl w:val="1"/>
          <w:numId w:val="12"/>
        </w:numPr>
        <w:tabs>
          <w:tab w:val="left" w:pos="1416"/>
        </w:tabs>
        <w:ind w:right="375" w:firstLine="566"/>
        <w:jc w:val="both"/>
        <w:rPr>
          <w:sz w:val="24"/>
        </w:rPr>
      </w:pPr>
      <w:r>
        <w:rPr>
          <w:sz w:val="24"/>
        </w:rPr>
        <w:t>Перевозчик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действует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от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своего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имени,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но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за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сч</w:t>
      </w:r>
      <w:r w:rsidR="00F527ED">
        <w:rPr>
          <w:sz w:val="24"/>
        </w:rPr>
        <w:t>ё</w:t>
      </w:r>
      <w:r w:rsidR="00E14FD8">
        <w:rPr>
          <w:sz w:val="24"/>
        </w:rPr>
        <w:t>т</w:t>
      </w:r>
      <w:r w:rsidR="00E14FD8"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 w:rsidR="00E14FD8">
        <w:rPr>
          <w:sz w:val="24"/>
        </w:rPr>
        <w:t>.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Возложение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исполнения обязательства на третье</w:t>
      </w:r>
      <w:r>
        <w:rPr>
          <w:sz w:val="24"/>
        </w:rPr>
        <w:t xml:space="preserve"> лицо не освобождает Перевозчика</w:t>
      </w:r>
      <w:r w:rsidR="00E14FD8">
        <w:rPr>
          <w:sz w:val="24"/>
        </w:rPr>
        <w:t xml:space="preserve"> от ответственности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перед</w:t>
      </w:r>
      <w:r w:rsidR="00E14FD8">
        <w:rPr>
          <w:spacing w:val="-1"/>
          <w:sz w:val="24"/>
        </w:rPr>
        <w:t xml:space="preserve"> </w:t>
      </w:r>
      <w:r>
        <w:rPr>
          <w:sz w:val="24"/>
        </w:rPr>
        <w:t>Заказчиком</w:t>
      </w:r>
      <w:r w:rsidR="00E14FD8">
        <w:rPr>
          <w:sz w:val="24"/>
        </w:rPr>
        <w:t xml:space="preserve"> за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исполнение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настоящего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Договора.</w:t>
      </w:r>
    </w:p>
    <w:p w14:paraId="4ED97567" w14:textId="74946786" w:rsidR="0043411C" w:rsidRDefault="00C42BB1">
      <w:pPr>
        <w:pStyle w:val="a4"/>
        <w:numPr>
          <w:ilvl w:val="1"/>
          <w:numId w:val="12"/>
        </w:numPr>
        <w:tabs>
          <w:tab w:val="left" w:pos="1327"/>
        </w:tabs>
        <w:ind w:right="372" w:firstLine="566"/>
        <w:jc w:val="both"/>
        <w:rPr>
          <w:sz w:val="24"/>
        </w:rPr>
      </w:pPr>
      <w:r>
        <w:rPr>
          <w:sz w:val="24"/>
        </w:rPr>
        <w:t>Заказчик</w:t>
      </w:r>
      <w:r w:rsidR="00E14FD8">
        <w:rPr>
          <w:sz w:val="24"/>
        </w:rPr>
        <w:t xml:space="preserve"> принимает на себя обязательство по полной и своевременной оплате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оказанных</w:t>
      </w:r>
      <w:r w:rsidR="00E14FD8">
        <w:rPr>
          <w:spacing w:val="3"/>
          <w:sz w:val="24"/>
        </w:rPr>
        <w:t xml:space="preserve"> </w:t>
      </w:r>
      <w:r w:rsidR="00E14FD8">
        <w:rPr>
          <w:sz w:val="24"/>
        </w:rPr>
        <w:t>услуг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в</w:t>
      </w:r>
      <w:r w:rsidR="00E14FD8">
        <w:rPr>
          <w:spacing w:val="-2"/>
          <w:sz w:val="24"/>
        </w:rPr>
        <w:t xml:space="preserve"> </w:t>
      </w:r>
      <w:r w:rsidR="00E14FD8">
        <w:rPr>
          <w:sz w:val="24"/>
        </w:rPr>
        <w:t>соответствии с</w:t>
      </w:r>
      <w:r w:rsidR="00E14FD8">
        <w:rPr>
          <w:spacing w:val="4"/>
          <w:sz w:val="24"/>
        </w:rPr>
        <w:t xml:space="preserve"> </w:t>
      </w:r>
      <w:r w:rsidR="00E14FD8">
        <w:rPr>
          <w:sz w:val="24"/>
        </w:rPr>
        <w:t>условиями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настоящего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Договора.</w:t>
      </w:r>
    </w:p>
    <w:p w14:paraId="0779C71D" w14:textId="77777777" w:rsidR="0043411C" w:rsidRDefault="0043411C">
      <w:pPr>
        <w:pStyle w:val="a3"/>
        <w:spacing w:before="4"/>
        <w:ind w:left="0" w:firstLine="0"/>
        <w:jc w:val="left"/>
        <w:rPr>
          <w:sz w:val="34"/>
        </w:rPr>
      </w:pPr>
    </w:p>
    <w:p w14:paraId="65D85D14" w14:textId="0776BE49" w:rsidR="0043411C" w:rsidRDefault="00B64C96">
      <w:pPr>
        <w:pStyle w:val="1"/>
        <w:numPr>
          <w:ilvl w:val="0"/>
          <w:numId w:val="13"/>
        </w:numPr>
        <w:tabs>
          <w:tab w:val="left" w:pos="4119"/>
        </w:tabs>
        <w:ind w:left="4118" w:hanging="241"/>
        <w:jc w:val="left"/>
      </w:pPr>
      <w:r>
        <w:t xml:space="preserve">Права и </w:t>
      </w:r>
      <w:r w:rsidR="00E14FD8">
        <w:t>Обязанности</w:t>
      </w:r>
      <w:r w:rsidR="00E14FD8">
        <w:rPr>
          <w:spacing w:val="-4"/>
        </w:rPr>
        <w:t xml:space="preserve"> </w:t>
      </w:r>
      <w:r w:rsidR="00E14FD8">
        <w:t>Сторон</w:t>
      </w:r>
    </w:p>
    <w:p w14:paraId="3877B549" w14:textId="77777777" w:rsidR="0043411C" w:rsidRDefault="00E14FD8">
      <w:pPr>
        <w:pStyle w:val="a4"/>
        <w:numPr>
          <w:ilvl w:val="1"/>
          <w:numId w:val="11"/>
        </w:numPr>
        <w:tabs>
          <w:tab w:val="left" w:pos="1306"/>
        </w:tabs>
        <w:ind w:right="1823" w:firstLine="0"/>
        <w:rPr>
          <w:sz w:val="24"/>
        </w:rPr>
      </w:pPr>
      <w:r>
        <w:rPr>
          <w:sz w:val="24"/>
        </w:rPr>
        <w:t>При исполнении договорных обязательств стороны руководствуются: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2"/>
          <w:sz w:val="24"/>
        </w:rPr>
        <w:t xml:space="preserve"> </w:t>
      </w:r>
      <w:r>
        <w:rPr>
          <w:sz w:val="24"/>
        </w:rPr>
        <w:t>40);</w:t>
      </w:r>
    </w:p>
    <w:p w14:paraId="6372965F" w14:textId="77777777" w:rsidR="0043411C" w:rsidRDefault="00E14FD8">
      <w:pPr>
        <w:pStyle w:val="a3"/>
        <w:jc w:val="left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2003г.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17-ФЗ</w:t>
      </w:r>
      <w:r>
        <w:rPr>
          <w:spacing w:val="7"/>
        </w:rPr>
        <w:t xml:space="preserve"> </w:t>
      </w:r>
      <w:r>
        <w:t>«О</w:t>
      </w:r>
      <w:r>
        <w:rPr>
          <w:spacing w:val="5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14:paraId="3DFFA715" w14:textId="77777777" w:rsidR="0043411C" w:rsidRDefault="00E14FD8">
      <w:pPr>
        <w:pStyle w:val="a3"/>
        <w:jc w:val="left"/>
      </w:pPr>
      <w:r>
        <w:t>Федеральным</w:t>
      </w:r>
      <w:r>
        <w:rPr>
          <w:spacing w:val="42"/>
        </w:rPr>
        <w:t xml:space="preserve"> </w:t>
      </w:r>
      <w:r>
        <w:t>законом</w:t>
      </w:r>
      <w:r>
        <w:rPr>
          <w:spacing w:val="4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января</w:t>
      </w:r>
      <w:r>
        <w:rPr>
          <w:spacing w:val="43"/>
        </w:rPr>
        <w:t xml:space="preserve"> </w:t>
      </w:r>
      <w:r>
        <w:t>2003г.</w:t>
      </w:r>
      <w:r>
        <w:rPr>
          <w:spacing w:val="40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18-ФЗ</w:t>
      </w:r>
      <w:r>
        <w:rPr>
          <w:spacing w:val="48"/>
        </w:rPr>
        <w:t xml:space="preserve"> </w:t>
      </w:r>
      <w:r>
        <w:t>«Устав</w:t>
      </w:r>
      <w:r>
        <w:rPr>
          <w:spacing w:val="42"/>
        </w:rPr>
        <w:t xml:space="preserve"> </w:t>
      </w:r>
      <w:r>
        <w:t>железнодорожного</w:t>
      </w:r>
      <w:r>
        <w:rPr>
          <w:spacing w:val="-57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14:paraId="13B9B20A" w14:textId="77777777" w:rsidR="0043411C" w:rsidRDefault="00E14FD8">
      <w:pPr>
        <w:pStyle w:val="a3"/>
        <w:ind w:left="885" w:firstLine="0"/>
        <w:jc w:val="left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10.12.95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196-ФЗ</w:t>
      </w:r>
      <w:r>
        <w:rPr>
          <w:spacing w:val="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движения»;</w:t>
      </w:r>
    </w:p>
    <w:p w14:paraId="55EFE234" w14:textId="77777777" w:rsidR="0043411C" w:rsidRDefault="00E14FD8">
      <w:pPr>
        <w:pStyle w:val="a3"/>
        <w:jc w:val="left"/>
      </w:pPr>
      <w:r>
        <w:t>Федеральным</w:t>
      </w:r>
      <w:r>
        <w:rPr>
          <w:spacing w:val="30"/>
        </w:rPr>
        <w:t xml:space="preserve"> </w:t>
      </w:r>
      <w:r>
        <w:t>законом</w:t>
      </w:r>
      <w:r>
        <w:rPr>
          <w:spacing w:val="33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30</w:t>
      </w:r>
      <w:r>
        <w:rPr>
          <w:spacing w:val="31"/>
        </w:rPr>
        <w:t xml:space="preserve"> </w:t>
      </w:r>
      <w:r>
        <w:t>июня</w:t>
      </w:r>
      <w:r>
        <w:rPr>
          <w:spacing w:val="31"/>
        </w:rPr>
        <w:t xml:space="preserve"> </w:t>
      </w:r>
      <w:r>
        <w:t>2003</w:t>
      </w:r>
      <w:r>
        <w:rPr>
          <w:spacing w:val="32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87-ФЗ</w:t>
      </w:r>
      <w:r>
        <w:rPr>
          <w:spacing w:val="35"/>
        </w:rPr>
        <w:t xml:space="preserve"> </w:t>
      </w:r>
      <w:r>
        <w:t>«О</w:t>
      </w:r>
      <w:r>
        <w:rPr>
          <w:spacing w:val="33"/>
        </w:rPr>
        <w:t xml:space="preserve"> </w:t>
      </w:r>
      <w:r>
        <w:t>транспортно-экспедиционной</w:t>
      </w:r>
      <w:r>
        <w:rPr>
          <w:spacing w:val="-57"/>
        </w:rPr>
        <w:t xml:space="preserve"> </w:t>
      </w:r>
      <w:r>
        <w:t>деятельности»;</w:t>
      </w:r>
    </w:p>
    <w:p w14:paraId="6EC5C40C" w14:textId="77777777" w:rsidR="0043411C" w:rsidRDefault="00E14FD8">
      <w:pPr>
        <w:pStyle w:val="a3"/>
        <w:jc w:val="left"/>
      </w:pPr>
      <w:r>
        <w:t>Другими</w:t>
      </w:r>
      <w:r>
        <w:rPr>
          <w:spacing w:val="46"/>
        </w:rPr>
        <w:t xml:space="preserve"> </w:t>
      </w:r>
      <w:r>
        <w:t>нормативными</w:t>
      </w:r>
      <w:r>
        <w:rPr>
          <w:spacing w:val="46"/>
        </w:rPr>
        <w:t xml:space="preserve"> </w:t>
      </w:r>
      <w:r>
        <w:t>актами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внутренними</w:t>
      </w:r>
      <w:r>
        <w:rPr>
          <w:spacing w:val="43"/>
        </w:rPr>
        <w:t xml:space="preserve"> </w:t>
      </w:r>
      <w:r>
        <w:t>документами,</w:t>
      </w:r>
      <w:r>
        <w:rPr>
          <w:spacing w:val="45"/>
        </w:rPr>
        <w:t xml:space="preserve"> </w:t>
      </w:r>
      <w:r>
        <w:t>действующими</w:t>
      </w:r>
      <w:r>
        <w:rPr>
          <w:spacing w:val="5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железнодорожном</w:t>
      </w:r>
      <w:r>
        <w:rPr>
          <w:spacing w:val="-4"/>
        </w:rPr>
        <w:t xml:space="preserve"> </w:t>
      </w:r>
      <w:r>
        <w:t>транспорте,</w:t>
      </w:r>
      <w:r>
        <w:rPr>
          <w:spacing w:val="-4"/>
        </w:rPr>
        <w:t xml:space="preserve"> </w:t>
      </w:r>
      <w:r>
        <w:t>регулирующими</w:t>
      </w:r>
      <w:r>
        <w:rPr>
          <w:spacing w:val="-3"/>
        </w:rPr>
        <w:t xml:space="preserve"> </w:t>
      </w:r>
      <w:r>
        <w:t>перевозки груза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грузобагажа.</w:t>
      </w:r>
    </w:p>
    <w:p w14:paraId="33FEF46D" w14:textId="77777777" w:rsidR="0043411C" w:rsidRDefault="0043411C">
      <w:pPr>
        <w:pStyle w:val="a3"/>
        <w:spacing w:before="3"/>
        <w:ind w:left="0" w:firstLine="0"/>
        <w:jc w:val="left"/>
      </w:pPr>
    </w:p>
    <w:p w14:paraId="56F3BB02" w14:textId="4550449E" w:rsidR="0043411C" w:rsidRDefault="00930305">
      <w:pPr>
        <w:pStyle w:val="1"/>
        <w:numPr>
          <w:ilvl w:val="1"/>
          <w:numId w:val="11"/>
        </w:numPr>
        <w:tabs>
          <w:tab w:val="left" w:pos="1306"/>
        </w:tabs>
        <w:spacing w:before="1"/>
        <w:ind w:left="1305" w:hanging="421"/>
        <w:jc w:val="both"/>
      </w:pPr>
      <w:r>
        <w:t>Обязанности Перевозчика</w:t>
      </w:r>
      <w:r w:rsidR="00E14FD8">
        <w:t>:</w:t>
      </w:r>
    </w:p>
    <w:p w14:paraId="5F5A2B85" w14:textId="6EBDFE0A" w:rsidR="0043411C" w:rsidRDefault="00E14FD8">
      <w:pPr>
        <w:pStyle w:val="a4"/>
        <w:numPr>
          <w:ilvl w:val="2"/>
          <w:numId w:val="11"/>
        </w:numPr>
        <w:tabs>
          <w:tab w:val="left" w:pos="1562"/>
        </w:tabs>
        <w:ind w:right="374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 w:rsidR="006D44F4">
        <w:rPr>
          <w:spacing w:val="1"/>
          <w:sz w:val="24"/>
        </w:rPr>
        <w:t xml:space="preserve"> 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грузов;</w:t>
      </w:r>
    </w:p>
    <w:p w14:paraId="21446775" w14:textId="41E8A45E" w:rsidR="0043411C" w:rsidRDefault="00E14FD8">
      <w:pPr>
        <w:pStyle w:val="a4"/>
        <w:numPr>
          <w:ilvl w:val="2"/>
          <w:numId w:val="11"/>
        </w:numPr>
        <w:tabs>
          <w:tab w:val="left" w:pos="1519"/>
        </w:tabs>
        <w:ind w:right="367" w:firstLine="566"/>
        <w:jc w:val="both"/>
        <w:rPr>
          <w:sz w:val="24"/>
        </w:rPr>
      </w:pPr>
      <w:r>
        <w:rPr>
          <w:sz w:val="24"/>
        </w:rPr>
        <w:t>Своевр</w:t>
      </w:r>
      <w:r w:rsidR="00A77CD6">
        <w:rPr>
          <w:sz w:val="24"/>
        </w:rPr>
        <w:t>еменно информировать Заказчика</w:t>
      </w:r>
      <w:r>
        <w:rPr>
          <w:sz w:val="24"/>
        </w:rPr>
        <w:t xml:space="preserve"> обо всех изменениях, влияющих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14:paraId="6CA3BAD7" w14:textId="68292C5E" w:rsidR="0043411C" w:rsidRDefault="00A77CD6">
      <w:pPr>
        <w:pStyle w:val="a3"/>
        <w:ind w:right="366"/>
      </w:pPr>
      <w:r>
        <w:t>Перевозчик</w:t>
      </w:r>
      <w:r w:rsidR="00E14FD8">
        <w:rPr>
          <w:spacing w:val="1"/>
        </w:rPr>
        <w:t xml:space="preserve"> </w:t>
      </w:r>
      <w:r w:rsidR="00E14FD8">
        <w:t>не</w:t>
      </w:r>
      <w:r w:rsidR="00E14FD8">
        <w:rPr>
          <w:spacing w:val="1"/>
        </w:rPr>
        <w:t xml:space="preserve"> </w:t>
      </w:r>
      <w:r w:rsidR="00E14FD8">
        <w:t>позднее</w:t>
      </w:r>
      <w:r w:rsidR="00E14FD8">
        <w:rPr>
          <w:spacing w:val="1"/>
        </w:rPr>
        <w:t xml:space="preserve"> </w:t>
      </w:r>
      <w:r w:rsidR="00E14FD8">
        <w:t>следующего</w:t>
      </w:r>
      <w:r w:rsidR="00E14FD8">
        <w:rPr>
          <w:spacing w:val="1"/>
        </w:rPr>
        <w:t xml:space="preserve"> </w:t>
      </w:r>
      <w:r w:rsidR="00E14FD8">
        <w:t>дня</w:t>
      </w:r>
      <w:r w:rsidR="00E14FD8">
        <w:rPr>
          <w:spacing w:val="1"/>
        </w:rPr>
        <w:t xml:space="preserve"> </w:t>
      </w:r>
      <w:r w:rsidR="00E14FD8">
        <w:t>с</w:t>
      </w:r>
      <w:r w:rsidR="00E14FD8">
        <w:rPr>
          <w:spacing w:val="1"/>
        </w:rPr>
        <w:t xml:space="preserve"> </w:t>
      </w:r>
      <w:r w:rsidR="00E14FD8">
        <w:t>даты</w:t>
      </w:r>
      <w:r w:rsidR="00E14FD8">
        <w:rPr>
          <w:spacing w:val="1"/>
        </w:rPr>
        <w:t xml:space="preserve"> </w:t>
      </w:r>
      <w:r w:rsidR="00E14FD8">
        <w:t>получения</w:t>
      </w:r>
      <w:r w:rsidR="00E14FD8">
        <w:rPr>
          <w:spacing w:val="1"/>
        </w:rPr>
        <w:t xml:space="preserve"> </w:t>
      </w:r>
      <w:r w:rsidR="00E14FD8">
        <w:t>Заявки</w:t>
      </w:r>
      <w:r w:rsidR="00E14FD8">
        <w:rPr>
          <w:spacing w:val="1"/>
        </w:rPr>
        <w:t xml:space="preserve"> </w:t>
      </w:r>
      <w:r w:rsidR="00E14FD8">
        <w:t>на</w:t>
      </w:r>
      <w:r w:rsidR="00E14FD8">
        <w:rPr>
          <w:spacing w:val="1"/>
        </w:rPr>
        <w:t xml:space="preserve"> </w:t>
      </w:r>
      <w:r w:rsidR="00E14FD8">
        <w:t>перевозку</w:t>
      </w:r>
      <w:r w:rsidR="00E14FD8">
        <w:rPr>
          <w:spacing w:val="1"/>
        </w:rPr>
        <w:t xml:space="preserve"> </w:t>
      </w:r>
      <w:r w:rsidR="00706D78">
        <w:t>передаёт</w:t>
      </w:r>
      <w:r>
        <w:t xml:space="preserve"> З</w:t>
      </w:r>
      <w:r w:rsidR="00CE13E6">
        <w:t>а</w:t>
      </w:r>
      <w:r>
        <w:t>казчику</w:t>
      </w:r>
      <w:r w:rsidR="00E14FD8">
        <w:t xml:space="preserve"> посредством электронной почты подтверждение принятия Поручения</w:t>
      </w:r>
      <w:r>
        <w:t xml:space="preserve"> </w:t>
      </w:r>
      <w:r w:rsidR="00E14FD8">
        <w:t>к исполнению с указанием сроков доставки груза, либо обоснованный отказ от выполнения</w:t>
      </w:r>
      <w:r w:rsidR="00E14FD8">
        <w:rPr>
          <w:spacing w:val="1"/>
        </w:rPr>
        <w:t xml:space="preserve"> </w:t>
      </w:r>
      <w:r w:rsidR="00E14FD8">
        <w:t>Поручения.</w:t>
      </w:r>
    </w:p>
    <w:p w14:paraId="6043C031" w14:textId="4E586362" w:rsidR="0043411C" w:rsidRDefault="008F36C1">
      <w:pPr>
        <w:pStyle w:val="a4"/>
        <w:numPr>
          <w:ilvl w:val="2"/>
          <w:numId w:val="11"/>
        </w:numPr>
        <w:tabs>
          <w:tab w:val="left" w:pos="1510"/>
        </w:tabs>
        <w:ind w:right="373" w:firstLine="566"/>
        <w:jc w:val="both"/>
        <w:rPr>
          <w:sz w:val="24"/>
        </w:rPr>
      </w:pPr>
      <w:r>
        <w:rPr>
          <w:sz w:val="24"/>
        </w:rPr>
        <w:t>Согласовывать с Заказчиком</w:t>
      </w:r>
      <w:r w:rsidR="00E14FD8">
        <w:rPr>
          <w:sz w:val="24"/>
        </w:rPr>
        <w:t xml:space="preserve"> и обеспечивать необходимые условия перевозки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грузов</w:t>
      </w:r>
      <w:r w:rsidR="00E14FD8">
        <w:rPr>
          <w:spacing w:val="-2"/>
          <w:sz w:val="24"/>
        </w:rPr>
        <w:t xml:space="preserve"> </w:t>
      </w:r>
      <w:r w:rsidR="00E14FD8">
        <w:rPr>
          <w:sz w:val="24"/>
        </w:rPr>
        <w:t>в</w:t>
      </w:r>
      <w:r w:rsidR="00E14FD8">
        <w:rPr>
          <w:spacing w:val="-2"/>
          <w:sz w:val="24"/>
        </w:rPr>
        <w:t xml:space="preserve"> </w:t>
      </w:r>
      <w:r w:rsidR="00E14FD8">
        <w:rPr>
          <w:sz w:val="24"/>
        </w:rPr>
        <w:t>железнодорожных</w:t>
      </w:r>
      <w:r w:rsidR="00E14FD8">
        <w:rPr>
          <w:spacing w:val="2"/>
          <w:sz w:val="24"/>
        </w:rPr>
        <w:t xml:space="preserve"> </w:t>
      </w:r>
      <w:r w:rsidR="00E14FD8">
        <w:rPr>
          <w:sz w:val="24"/>
        </w:rPr>
        <w:t>вагонах,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требуемые</w:t>
      </w:r>
      <w:r w:rsidR="00E14FD8">
        <w:rPr>
          <w:spacing w:val="-2"/>
          <w:sz w:val="24"/>
        </w:rPr>
        <w:t xml:space="preserve"> </w:t>
      </w:r>
      <w:r w:rsidR="00E14FD8">
        <w:rPr>
          <w:sz w:val="24"/>
        </w:rPr>
        <w:t>для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принятого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к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перевозке</w:t>
      </w:r>
      <w:r w:rsidR="00E14FD8">
        <w:rPr>
          <w:spacing w:val="-2"/>
          <w:sz w:val="24"/>
        </w:rPr>
        <w:t xml:space="preserve"> </w:t>
      </w:r>
      <w:r w:rsidR="00E14FD8">
        <w:rPr>
          <w:sz w:val="24"/>
        </w:rPr>
        <w:t>груза.</w:t>
      </w:r>
    </w:p>
    <w:p w14:paraId="145BED8C" w14:textId="77777777" w:rsidR="0043411C" w:rsidRDefault="0043411C">
      <w:pPr>
        <w:jc w:val="both"/>
        <w:rPr>
          <w:sz w:val="24"/>
        </w:rPr>
      </w:pPr>
    </w:p>
    <w:p w14:paraId="2230FBD5" w14:textId="13789795" w:rsidR="00A36547" w:rsidRDefault="00A36547">
      <w:pPr>
        <w:jc w:val="both"/>
        <w:rPr>
          <w:sz w:val="24"/>
        </w:rPr>
        <w:sectPr w:rsidR="00A36547">
          <w:type w:val="continuous"/>
          <w:pgSz w:w="11910" w:h="16840"/>
          <w:pgMar w:top="480" w:right="480" w:bottom="280" w:left="1100" w:header="720" w:footer="720" w:gutter="0"/>
          <w:cols w:space="720"/>
        </w:sectPr>
      </w:pPr>
    </w:p>
    <w:p w14:paraId="4C39E0A9" w14:textId="1F010B51" w:rsidR="0043411C" w:rsidRDefault="00E14FD8">
      <w:pPr>
        <w:pStyle w:val="a4"/>
        <w:numPr>
          <w:ilvl w:val="2"/>
          <w:numId w:val="11"/>
        </w:numPr>
        <w:tabs>
          <w:tab w:val="left" w:pos="1956"/>
        </w:tabs>
        <w:ind w:right="370" w:firstLine="566"/>
        <w:jc w:val="both"/>
        <w:rPr>
          <w:sz w:val="24"/>
        </w:rPr>
      </w:pPr>
      <w:r>
        <w:rPr>
          <w:sz w:val="24"/>
        </w:rPr>
        <w:lastRenderedPageBreak/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на следование вагонов в поездах в</w:t>
      </w:r>
      <w:r>
        <w:rPr>
          <w:spacing w:val="1"/>
          <w:sz w:val="24"/>
        </w:rPr>
        <w:t xml:space="preserve"> </w:t>
      </w:r>
      <w:r>
        <w:rPr>
          <w:sz w:val="24"/>
        </w:rPr>
        <w:t>объ</w:t>
      </w:r>
      <w:r w:rsidR="00F527ED">
        <w:rPr>
          <w:sz w:val="24"/>
        </w:rPr>
        <w:t>ё</w:t>
      </w:r>
      <w:r>
        <w:rPr>
          <w:sz w:val="24"/>
        </w:rPr>
        <w:t>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</w:p>
    <w:p w14:paraId="636C9BC5" w14:textId="4A215ADB" w:rsidR="0043411C" w:rsidRDefault="00E14FD8">
      <w:pPr>
        <w:pStyle w:val="a4"/>
        <w:numPr>
          <w:ilvl w:val="2"/>
          <w:numId w:val="11"/>
        </w:numPr>
        <w:tabs>
          <w:tab w:val="left" w:pos="1505"/>
        </w:tabs>
        <w:ind w:right="368" w:firstLine="566"/>
        <w:jc w:val="both"/>
        <w:rPr>
          <w:sz w:val="24"/>
        </w:rPr>
      </w:pPr>
      <w:r>
        <w:rPr>
          <w:sz w:val="24"/>
        </w:rPr>
        <w:t>Обеспечить сохранность груза на всех этапах перевозки. В случаях несохранной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утери,</w:t>
      </w:r>
      <w:r>
        <w:rPr>
          <w:spacing w:val="1"/>
          <w:sz w:val="24"/>
        </w:rPr>
        <w:t xml:space="preserve"> </w:t>
      </w:r>
      <w:r>
        <w:rPr>
          <w:sz w:val="24"/>
        </w:rPr>
        <w:t>порчи,</w:t>
      </w:r>
      <w:r>
        <w:rPr>
          <w:spacing w:val="1"/>
          <w:sz w:val="24"/>
        </w:rPr>
        <w:t xml:space="preserve"> </w:t>
      </w:r>
      <w:r w:rsidR="007C2E77">
        <w:rPr>
          <w:sz w:val="24"/>
        </w:rPr>
        <w:t>Перевозчик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</w:t>
      </w:r>
      <w:r w:rsidR="006F4DBF">
        <w:rPr>
          <w:sz w:val="24"/>
        </w:rPr>
        <w:t>ё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несохранной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несоблюдением</w:t>
      </w:r>
      <w:r>
        <w:rPr>
          <w:spacing w:val="-1"/>
          <w:sz w:val="24"/>
        </w:rPr>
        <w:t xml:space="preserve"> </w:t>
      </w:r>
      <w:r w:rsidR="007C2E77"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договора.</w:t>
      </w:r>
    </w:p>
    <w:p w14:paraId="58A0AF61" w14:textId="54111F6C" w:rsidR="0043411C" w:rsidRDefault="007D1510">
      <w:pPr>
        <w:pStyle w:val="a4"/>
        <w:numPr>
          <w:ilvl w:val="2"/>
          <w:numId w:val="11"/>
        </w:numPr>
        <w:tabs>
          <w:tab w:val="left" w:pos="1500"/>
        </w:tabs>
        <w:ind w:right="373" w:firstLine="566"/>
        <w:jc w:val="both"/>
        <w:rPr>
          <w:sz w:val="24"/>
        </w:rPr>
      </w:pPr>
      <w:r>
        <w:rPr>
          <w:sz w:val="24"/>
        </w:rPr>
        <w:t>Передавать Заказчику</w:t>
      </w:r>
      <w:r w:rsidR="00E14FD8">
        <w:rPr>
          <w:sz w:val="24"/>
        </w:rPr>
        <w:t xml:space="preserve"> актуальную и достоверную информацию о движении 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прибытии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груза.</w:t>
      </w:r>
    </w:p>
    <w:p w14:paraId="2774FBC6" w14:textId="77777777" w:rsidR="0043411C" w:rsidRDefault="00E14FD8">
      <w:pPr>
        <w:pStyle w:val="a4"/>
        <w:numPr>
          <w:ilvl w:val="2"/>
          <w:numId w:val="11"/>
        </w:numPr>
        <w:tabs>
          <w:tab w:val="left" w:pos="1754"/>
        </w:tabs>
        <w:ind w:right="365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отправленном/полученном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грузе.</w:t>
      </w:r>
    </w:p>
    <w:p w14:paraId="4DEBA51C" w14:textId="77777777" w:rsidR="0043411C" w:rsidRDefault="00E14FD8">
      <w:pPr>
        <w:pStyle w:val="a4"/>
        <w:numPr>
          <w:ilvl w:val="2"/>
          <w:numId w:val="11"/>
        </w:numPr>
        <w:tabs>
          <w:tab w:val="left" w:pos="1486"/>
        </w:tabs>
        <w:ind w:left="1485" w:hanging="601"/>
        <w:jc w:val="both"/>
        <w:rPr>
          <w:sz w:val="24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14:paraId="6429F644" w14:textId="5596A811" w:rsidR="0043411C" w:rsidRDefault="00E14FD8">
      <w:pPr>
        <w:pStyle w:val="a4"/>
        <w:numPr>
          <w:ilvl w:val="3"/>
          <w:numId w:val="11"/>
        </w:numPr>
        <w:tabs>
          <w:tab w:val="left" w:pos="1759"/>
        </w:tabs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 w:rsidR="00F527ED">
        <w:rPr>
          <w:sz w:val="24"/>
        </w:rPr>
        <w:t>ё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грузов</w:t>
      </w:r>
    </w:p>
    <w:p w14:paraId="38D97967" w14:textId="77777777" w:rsidR="0043411C" w:rsidRDefault="00E14FD8">
      <w:pPr>
        <w:pStyle w:val="a4"/>
        <w:numPr>
          <w:ilvl w:val="3"/>
          <w:numId w:val="11"/>
        </w:numPr>
        <w:tabs>
          <w:tab w:val="left" w:pos="1759"/>
        </w:tabs>
        <w:spacing w:before="1"/>
        <w:ind w:hanging="361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погрузку,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груза;</w:t>
      </w:r>
    </w:p>
    <w:p w14:paraId="0A133113" w14:textId="0720452C" w:rsidR="0043411C" w:rsidRDefault="00E14FD8">
      <w:pPr>
        <w:pStyle w:val="a4"/>
        <w:numPr>
          <w:ilvl w:val="2"/>
          <w:numId w:val="11"/>
        </w:numPr>
        <w:tabs>
          <w:tab w:val="left" w:pos="1738"/>
        </w:tabs>
        <w:ind w:right="368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(погрузку)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641AD3"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погрузо-разгрузочные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транспортировки.</w:t>
      </w:r>
    </w:p>
    <w:p w14:paraId="41498FCE" w14:textId="09EACF6F" w:rsidR="00A36547" w:rsidRDefault="00A36547">
      <w:pPr>
        <w:pStyle w:val="a4"/>
        <w:numPr>
          <w:ilvl w:val="2"/>
          <w:numId w:val="11"/>
        </w:numPr>
        <w:tabs>
          <w:tab w:val="left" w:pos="1738"/>
        </w:tabs>
        <w:ind w:right="368" w:firstLine="566"/>
        <w:jc w:val="both"/>
        <w:rPr>
          <w:sz w:val="24"/>
        </w:rPr>
      </w:pPr>
      <w:r>
        <w:rPr>
          <w:sz w:val="24"/>
        </w:rPr>
        <w:t>Передавать к перевозке груз в таре или упаковке, обеспечивающей его сохранность на все время перевозки. Тара или упаковка груза должны удовлетворять требованиям, предъявляемым в соответствии в Правилами перевозок грузов к таре или упаковке груза.</w:t>
      </w:r>
    </w:p>
    <w:p w14:paraId="1D4E526A" w14:textId="6B68B0EE" w:rsidR="0043411C" w:rsidRDefault="00930305">
      <w:pPr>
        <w:pStyle w:val="1"/>
        <w:spacing w:before="5"/>
        <w:jc w:val="both"/>
      </w:pPr>
      <w:r>
        <w:t>2.2. Права Перевозчика</w:t>
      </w:r>
      <w:r w:rsidR="00E14FD8">
        <w:t>:</w:t>
      </w:r>
    </w:p>
    <w:p w14:paraId="60BC5BF0" w14:textId="53B358F0" w:rsidR="0043411C" w:rsidRDefault="00930305">
      <w:pPr>
        <w:pStyle w:val="a3"/>
        <w:ind w:right="372"/>
      </w:pPr>
      <w:r>
        <w:t>2.3.1. Перевозчик</w:t>
      </w:r>
      <w:r w:rsidR="00E14FD8">
        <w:t xml:space="preserve"> вправе приостановить оказание упомянутых в настоящем Договоре</w:t>
      </w:r>
      <w:r w:rsidR="00E14FD8">
        <w:rPr>
          <w:spacing w:val="1"/>
        </w:rPr>
        <w:t xml:space="preserve"> </w:t>
      </w:r>
      <w:r w:rsidR="00E14FD8">
        <w:t>услуг:</w:t>
      </w:r>
    </w:p>
    <w:p w14:paraId="351FDF34" w14:textId="5EB94D56" w:rsidR="0043411C" w:rsidRDefault="00E14FD8">
      <w:pPr>
        <w:pStyle w:val="a3"/>
        <w:ind w:left="678" w:firstLine="0"/>
      </w:pPr>
      <w:r>
        <w:t>–</w:t>
      </w:r>
      <w:r>
        <w:rPr>
          <w:spacing w:val="5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 w:rsidR="00EB4E1D">
        <w:t>Заказчиком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оплаты,</w:t>
      </w:r>
      <w:r>
        <w:rPr>
          <w:spacing w:val="2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Договора;</w:t>
      </w:r>
    </w:p>
    <w:p w14:paraId="22C29FA4" w14:textId="1C82F00B" w:rsidR="0043411C" w:rsidRDefault="009E3B93" w:rsidP="009E3B93">
      <w:pPr>
        <w:pStyle w:val="a4"/>
        <w:tabs>
          <w:tab w:val="left" w:pos="910"/>
        </w:tabs>
        <w:ind w:left="678" w:right="371" w:firstLine="0"/>
        <w:rPr>
          <w:sz w:val="24"/>
        </w:rPr>
      </w:pPr>
      <w:r>
        <w:t xml:space="preserve">– </w:t>
      </w:r>
      <w:r w:rsidR="00E14FD8">
        <w:rPr>
          <w:sz w:val="24"/>
        </w:rPr>
        <w:t>при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нарушении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предоставления</w:t>
      </w:r>
      <w:r w:rsidR="00EB4E1D">
        <w:rPr>
          <w:spacing w:val="1"/>
          <w:sz w:val="24"/>
        </w:rPr>
        <w:t xml:space="preserve"> Заказчиком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необходимых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документов,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а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также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информации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о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свойствах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товара</w:t>
      </w:r>
      <w:r w:rsidR="00EB4E1D">
        <w:rPr>
          <w:spacing w:val="1"/>
          <w:sz w:val="24"/>
        </w:rPr>
        <w:t xml:space="preserve"> Заказчика</w:t>
      </w:r>
      <w:r w:rsidR="00E14FD8">
        <w:rPr>
          <w:sz w:val="24"/>
        </w:rPr>
        <w:t>,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об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условиях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его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перевозки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иной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информации,</w:t>
      </w:r>
      <w:r w:rsidR="00E14FD8">
        <w:rPr>
          <w:spacing w:val="-2"/>
          <w:sz w:val="24"/>
        </w:rPr>
        <w:t xml:space="preserve"> </w:t>
      </w:r>
      <w:r w:rsidR="00E14FD8">
        <w:rPr>
          <w:sz w:val="24"/>
        </w:rPr>
        <w:t>необходимой</w:t>
      </w:r>
      <w:r w:rsidR="00E14FD8">
        <w:rPr>
          <w:spacing w:val="-2"/>
          <w:sz w:val="24"/>
        </w:rPr>
        <w:t xml:space="preserve"> </w:t>
      </w:r>
      <w:r w:rsidR="00E14FD8">
        <w:rPr>
          <w:sz w:val="24"/>
        </w:rPr>
        <w:t>для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исполнения</w:t>
      </w:r>
      <w:r w:rsidR="00E14FD8">
        <w:rPr>
          <w:spacing w:val="-2"/>
          <w:sz w:val="24"/>
        </w:rPr>
        <w:t xml:space="preserve"> </w:t>
      </w:r>
      <w:r w:rsidR="00E14FD8">
        <w:rPr>
          <w:sz w:val="24"/>
        </w:rPr>
        <w:t>обязанностей</w:t>
      </w:r>
      <w:r w:rsidR="00E14FD8">
        <w:rPr>
          <w:spacing w:val="-4"/>
          <w:sz w:val="24"/>
        </w:rPr>
        <w:t xml:space="preserve"> </w:t>
      </w:r>
      <w:r w:rsidR="00E14FD8">
        <w:rPr>
          <w:sz w:val="24"/>
        </w:rPr>
        <w:t>по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настоящему</w:t>
      </w:r>
      <w:r w:rsidR="00E14FD8">
        <w:rPr>
          <w:spacing w:val="-7"/>
          <w:sz w:val="24"/>
        </w:rPr>
        <w:t xml:space="preserve"> </w:t>
      </w:r>
      <w:r w:rsidR="00E14FD8">
        <w:rPr>
          <w:sz w:val="24"/>
        </w:rPr>
        <w:t>Договору.</w:t>
      </w:r>
    </w:p>
    <w:p w14:paraId="1F731093" w14:textId="77777777" w:rsidR="0043411C" w:rsidRDefault="0043411C">
      <w:pPr>
        <w:pStyle w:val="a3"/>
        <w:spacing w:before="3"/>
        <w:ind w:left="0" w:firstLine="0"/>
        <w:jc w:val="left"/>
      </w:pPr>
    </w:p>
    <w:p w14:paraId="1C4FA182" w14:textId="2EA13A2B" w:rsidR="0043411C" w:rsidRDefault="00EB4E1D">
      <w:pPr>
        <w:pStyle w:val="1"/>
        <w:numPr>
          <w:ilvl w:val="1"/>
          <w:numId w:val="9"/>
        </w:numPr>
        <w:tabs>
          <w:tab w:val="left" w:pos="1306"/>
        </w:tabs>
        <w:ind w:hanging="421"/>
        <w:jc w:val="both"/>
      </w:pPr>
      <w:r>
        <w:t>Обязанности Заказчика</w:t>
      </w:r>
      <w:r w:rsidR="00E14FD8">
        <w:t>:</w:t>
      </w:r>
    </w:p>
    <w:p w14:paraId="35F3C45B" w14:textId="455BAE9E" w:rsidR="0043411C" w:rsidRDefault="00E14FD8">
      <w:pPr>
        <w:pStyle w:val="a4"/>
        <w:numPr>
          <w:ilvl w:val="2"/>
          <w:numId w:val="9"/>
        </w:numPr>
        <w:tabs>
          <w:tab w:val="left" w:pos="1514"/>
        </w:tabs>
        <w:ind w:right="368" w:firstLine="566"/>
        <w:jc w:val="both"/>
        <w:rPr>
          <w:sz w:val="24"/>
        </w:rPr>
      </w:pPr>
      <w:r>
        <w:rPr>
          <w:sz w:val="24"/>
        </w:rPr>
        <w:t xml:space="preserve">Подавать заявку на перевозку грузов не позднее, чем за </w:t>
      </w:r>
      <w:r w:rsidR="00E432F2">
        <w:rPr>
          <w:sz w:val="24"/>
        </w:rPr>
        <w:t>3</w:t>
      </w:r>
      <w:r>
        <w:rPr>
          <w:sz w:val="24"/>
        </w:rPr>
        <w:t xml:space="preserve"> календарных 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услуг, </w:t>
      </w:r>
      <w:r w:rsidR="00706D78"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 w:rsidR="007C5FB4">
        <w:rPr>
          <w:sz w:val="24"/>
        </w:rPr>
        <w:t>направления Перевозчику</w:t>
      </w:r>
      <w:r>
        <w:rPr>
          <w:spacing w:val="-1"/>
          <w:sz w:val="24"/>
        </w:rPr>
        <w:t xml:space="preserve"> </w:t>
      </w:r>
      <w:r w:rsidRPr="0061793C">
        <w:rPr>
          <w:sz w:val="24"/>
        </w:rPr>
        <w:t>Поручения</w:t>
      </w:r>
      <w:r>
        <w:rPr>
          <w:sz w:val="24"/>
        </w:rPr>
        <w:t>.</w:t>
      </w:r>
    </w:p>
    <w:p w14:paraId="6FB4573A" w14:textId="67C9B030" w:rsidR="0043411C" w:rsidRDefault="00E14FD8">
      <w:pPr>
        <w:pStyle w:val="a4"/>
        <w:numPr>
          <w:ilvl w:val="2"/>
          <w:numId w:val="9"/>
        </w:numPr>
        <w:tabs>
          <w:tab w:val="left" w:pos="1529"/>
        </w:tabs>
        <w:ind w:right="370" w:firstLine="566"/>
        <w:jc w:val="both"/>
        <w:rPr>
          <w:sz w:val="24"/>
        </w:rPr>
      </w:pPr>
      <w:r>
        <w:rPr>
          <w:sz w:val="24"/>
        </w:rPr>
        <w:t>По факту оказания услуг подписывать первичные документы для 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Актов </w:t>
      </w:r>
      <w:r w:rsidR="00706D78">
        <w:rPr>
          <w:sz w:val="24"/>
        </w:rPr>
        <w:t>приёма</w:t>
      </w:r>
      <w:r>
        <w:rPr>
          <w:sz w:val="24"/>
        </w:rPr>
        <w:t>-передачи оказанных услуг, счетов-фа</w:t>
      </w:r>
      <w:r w:rsidR="007C5FB4">
        <w:rPr>
          <w:sz w:val="24"/>
        </w:rPr>
        <w:t>ктур и предоставлять Перевозчику</w:t>
      </w:r>
      <w:r>
        <w:rPr>
          <w:sz w:val="24"/>
        </w:rPr>
        <w:t xml:space="preserve">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 w:rsidR="00706D78">
        <w:rPr>
          <w:sz w:val="24"/>
        </w:rPr>
        <w:t>отчётного</w:t>
      </w:r>
      <w:r>
        <w:rPr>
          <w:sz w:val="24"/>
        </w:rPr>
        <w:t xml:space="preserve"> месяца.</w:t>
      </w:r>
    </w:p>
    <w:p w14:paraId="748348D3" w14:textId="0427E1A7" w:rsidR="0043411C" w:rsidRDefault="00623E3B">
      <w:pPr>
        <w:pStyle w:val="a4"/>
        <w:numPr>
          <w:ilvl w:val="2"/>
          <w:numId w:val="8"/>
        </w:numPr>
        <w:tabs>
          <w:tab w:val="left" w:pos="1536"/>
        </w:tabs>
        <w:ind w:right="375" w:firstLine="566"/>
        <w:jc w:val="both"/>
        <w:rPr>
          <w:sz w:val="24"/>
        </w:rPr>
      </w:pPr>
      <w:r>
        <w:rPr>
          <w:sz w:val="24"/>
        </w:rPr>
        <w:t xml:space="preserve">По запросу Перевозчика </w:t>
      </w:r>
      <w:r w:rsidR="00E14FD8">
        <w:rPr>
          <w:sz w:val="24"/>
        </w:rPr>
        <w:t>предоставлять дополнительную информацию о грузе</w:t>
      </w:r>
      <w:r>
        <w:rPr>
          <w:spacing w:val="1"/>
          <w:sz w:val="24"/>
        </w:rPr>
        <w:t xml:space="preserve"> Заказчика</w:t>
      </w:r>
      <w:r w:rsidR="00E14FD8">
        <w:rPr>
          <w:spacing w:val="-2"/>
          <w:sz w:val="24"/>
        </w:rPr>
        <w:t xml:space="preserve"> </w:t>
      </w:r>
      <w:r w:rsidR="00E14FD8">
        <w:rPr>
          <w:sz w:val="24"/>
        </w:rPr>
        <w:t>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нести ответственность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за</w:t>
      </w:r>
      <w:r w:rsidR="00E14FD8">
        <w:rPr>
          <w:spacing w:val="2"/>
          <w:sz w:val="24"/>
        </w:rPr>
        <w:t xml:space="preserve"> </w:t>
      </w:r>
      <w:r w:rsidR="00E14FD8">
        <w:rPr>
          <w:sz w:val="24"/>
        </w:rPr>
        <w:t>е</w:t>
      </w:r>
      <w:r w:rsidR="00F527ED">
        <w:rPr>
          <w:sz w:val="24"/>
        </w:rPr>
        <w:t>ё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достоверность.</w:t>
      </w:r>
    </w:p>
    <w:p w14:paraId="6B8DB120" w14:textId="7851E221" w:rsidR="0043411C" w:rsidRDefault="00E14FD8">
      <w:pPr>
        <w:pStyle w:val="a4"/>
        <w:numPr>
          <w:ilvl w:val="2"/>
          <w:numId w:val="8"/>
        </w:numPr>
        <w:tabs>
          <w:tab w:val="left" w:pos="1526"/>
        </w:tabs>
        <w:ind w:right="376" w:firstLine="566"/>
        <w:jc w:val="both"/>
        <w:rPr>
          <w:sz w:val="24"/>
        </w:rPr>
      </w:pPr>
      <w:r>
        <w:rPr>
          <w:sz w:val="24"/>
        </w:rPr>
        <w:t xml:space="preserve">Производить </w:t>
      </w:r>
      <w:r w:rsidR="00706D78">
        <w:rPr>
          <w:sz w:val="24"/>
        </w:rPr>
        <w:t>расчёты</w:t>
      </w:r>
      <w:r w:rsidR="00623E3B">
        <w:rPr>
          <w:sz w:val="24"/>
        </w:rPr>
        <w:t xml:space="preserve"> с Перевозчиком</w:t>
      </w:r>
      <w:r>
        <w:rPr>
          <w:sz w:val="24"/>
        </w:rPr>
        <w:t xml:space="preserve"> в соответствии с условиями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14:paraId="35D0F6D0" w14:textId="77777777" w:rsidR="0043411C" w:rsidRDefault="00E14FD8">
      <w:pPr>
        <w:pStyle w:val="a4"/>
        <w:numPr>
          <w:ilvl w:val="2"/>
          <w:numId w:val="8"/>
        </w:numPr>
        <w:tabs>
          <w:tab w:val="left" w:pos="1486"/>
        </w:tabs>
        <w:ind w:left="1485" w:hanging="6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допускать:</w:t>
      </w:r>
    </w:p>
    <w:p w14:paraId="2C99497A" w14:textId="77777777" w:rsidR="0043411C" w:rsidRDefault="00E14FD8">
      <w:pPr>
        <w:pStyle w:val="a4"/>
        <w:numPr>
          <w:ilvl w:val="1"/>
          <w:numId w:val="10"/>
        </w:numPr>
        <w:tabs>
          <w:tab w:val="left" w:pos="1015"/>
        </w:tabs>
        <w:ind w:left="1014"/>
        <w:rPr>
          <w:sz w:val="24"/>
        </w:rPr>
      </w:pPr>
      <w:r>
        <w:rPr>
          <w:spacing w:val="-4"/>
          <w:sz w:val="24"/>
        </w:rPr>
        <w:t>нарушения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перевозок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грузов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федеральном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железнодорожном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транспорте;</w:t>
      </w:r>
    </w:p>
    <w:p w14:paraId="0FA4A4D7" w14:textId="77777777" w:rsidR="0043411C" w:rsidRDefault="00E14FD8">
      <w:pPr>
        <w:pStyle w:val="a4"/>
        <w:numPr>
          <w:ilvl w:val="1"/>
          <w:numId w:val="10"/>
        </w:numPr>
        <w:tabs>
          <w:tab w:val="left" w:pos="1025"/>
        </w:tabs>
        <w:ind w:left="1024" w:hanging="140"/>
        <w:rPr>
          <w:sz w:val="24"/>
        </w:rPr>
      </w:pP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2.3.1.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Договора;</w:t>
      </w:r>
    </w:p>
    <w:p w14:paraId="3A548593" w14:textId="5D52A245" w:rsidR="0043411C" w:rsidRDefault="00E14FD8">
      <w:pPr>
        <w:pStyle w:val="a4"/>
        <w:numPr>
          <w:ilvl w:val="1"/>
          <w:numId w:val="10"/>
        </w:numPr>
        <w:tabs>
          <w:tab w:val="left" w:pos="1157"/>
        </w:tabs>
        <w:ind w:right="376" w:firstLine="566"/>
        <w:rPr>
          <w:sz w:val="24"/>
        </w:rPr>
      </w:pP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взрывчатых,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 w:rsidR="00706D78">
        <w:rPr>
          <w:sz w:val="24"/>
        </w:rPr>
        <w:t>запрещённых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к перевозке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14:paraId="57953E74" w14:textId="77777777" w:rsidR="0043411C" w:rsidRDefault="00E14FD8">
      <w:pPr>
        <w:pStyle w:val="a4"/>
        <w:numPr>
          <w:ilvl w:val="1"/>
          <w:numId w:val="10"/>
        </w:numPr>
        <w:tabs>
          <w:tab w:val="left" w:pos="1034"/>
        </w:tabs>
        <w:ind w:right="370" w:firstLine="566"/>
        <w:rPr>
          <w:sz w:val="24"/>
        </w:rPr>
      </w:pPr>
      <w:r>
        <w:rPr>
          <w:sz w:val="24"/>
        </w:rPr>
        <w:t>передачу к перевозке предметов, подконтрольных ветеринарному и фитосанитарному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14:paraId="1389D11E" w14:textId="09F4B2EF" w:rsidR="0043411C" w:rsidRDefault="00E14FD8">
      <w:pPr>
        <w:pStyle w:val="a4"/>
        <w:numPr>
          <w:ilvl w:val="1"/>
          <w:numId w:val="10"/>
        </w:numPr>
        <w:tabs>
          <w:tab w:val="left" w:pos="1171"/>
        </w:tabs>
        <w:ind w:right="378" w:firstLine="566"/>
        <w:rPr>
          <w:sz w:val="24"/>
        </w:rPr>
      </w:pP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1"/>
          <w:sz w:val="24"/>
        </w:rPr>
        <w:t xml:space="preserve"> </w:t>
      </w:r>
      <w:r w:rsidR="006C4A48"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 w:rsidR="000878A5"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спецификации;</w:t>
      </w:r>
    </w:p>
    <w:p w14:paraId="292831BC" w14:textId="77777777" w:rsidR="0043411C" w:rsidRDefault="00E14FD8">
      <w:pPr>
        <w:pStyle w:val="a4"/>
        <w:numPr>
          <w:ilvl w:val="1"/>
          <w:numId w:val="10"/>
        </w:numPr>
        <w:tabs>
          <w:tab w:val="left" w:pos="1128"/>
        </w:tabs>
        <w:ind w:right="370" w:firstLine="566"/>
        <w:rPr>
          <w:sz w:val="24"/>
        </w:rPr>
      </w:pP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 движения.</w:t>
      </w:r>
    </w:p>
    <w:p w14:paraId="0608B7DE" w14:textId="341FC692" w:rsidR="0043411C" w:rsidRDefault="00E14FD8">
      <w:pPr>
        <w:pStyle w:val="a4"/>
        <w:numPr>
          <w:ilvl w:val="2"/>
          <w:numId w:val="8"/>
        </w:numPr>
        <w:tabs>
          <w:tab w:val="left" w:pos="1699"/>
        </w:tabs>
        <w:ind w:right="375" w:firstLine="566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0878A5">
        <w:rPr>
          <w:sz w:val="24"/>
        </w:rPr>
        <w:t>Перевозчиком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сверку</w:t>
      </w:r>
      <w:r>
        <w:rPr>
          <w:spacing w:val="1"/>
          <w:sz w:val="24"/>
        </w:rPr>
        <w:t xml:space="preserve"> </w:t>
      </w:r>
      <w:r w:rsidR="00706D78">
        <w:rPr>
          <w:sz w:val="24"/>
        </w:rPr>
        <w:t>объёмов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 w:rsidR="00706D78">
        <w:rPr>
          <w:sz w:val="24"/>
        </w:rPr>
        <w:t>произведённых</w:t>
      </w:r>
      <w:r>
        <w:rPr>
          <w:spacing w:val="1"/>
          <w:sz w:val="24"/>
        </w:rPr>
        <w:t xml:space="preserve"> </w:t>
      </w:r>
      <w:r w:rsidR="00706D78">
        <w:rPr>
          <w:sz w:val="24"/>
        </w:rPr>
        <w:t>расчётов</w:t>
      </w:r>
      <w:r>
        <w:rPr>
          <w:sz w:val="24"/>
        </w:rPr>
        <w:t>.</w:t>
      </w:r>
    </w:p>
    <w:p w14:paraId="4211AB20" w14:textId="677D8C58" w:rsidR="00A07B7B" w:rsidRDefault="00A07B7B">
      <w:pPr>
        <w:pStyle w:val="a4"/>
        <w:numPr>
          <w:ilvl w:val="2"/>
          <w:numId w:val="8"/>
        </w:numPr>
        <w:tabs>
          <w:tab w:val="left" w:pos="1699"/>
        </w:tabs>
        <w:ind w:right="375" w:firstLine="566"/>
        <w:jc w:val="both"/>
        <w:rPr>
          <w:sz w:val="24"/>
        </w:rPr>
      </w:pPr>
      <w:r>
        <w:rPr>
          <w:sz w:val="24"/>
        </w:rPr>
        <w:t xml:space="preserve">Обеспечить возможность получения водителем груза к перевозке по предъявлении путевого листа, заверенного печатью Перевозчика, и документа, удостоверяющего личность водителя. В случае необходимости предъявления других </w:t>
      </w:r>
      <w:r>
        <w:rPr>
          <w:sz w:val="24"/>
        </w:rPr>
        <w:lastRenderedPageBreak/>
        <w:t xml:space="preserve">документов для получения груза к перевозке Заказчик обязан предоставить их список Перевозчику заблаговременно до начала перевозки. </w:t>
      </w:r>
    </w:p>
    <w:p w14:paraId="567DFEAF" w14:textId="23292178" w:rsidR="00A07B7B" w:rsidRDefault="00A07B7B">
      <w:pPr>
        <w:pStyle w:val="a4"/>
        <w:numPr>
          <w:ilvl w:val="2"/>
          <w:numId w:val="8"/>
        </w:numPr>
        <w:tabs>
          <w:tab w:val="left" w:pos="1699"/>
        </w:tabs>
        <w:ind w:right="375" w:firstLine="566"/>
        <w:jc w:val="both"/>
        <w:rPr>
          <w:sz w:val="24"/>
        </w:rPr>
      </w:pPr>
      <w:r>
        <w:rPr>
          <w:sz w:val="24"/>
        </w:rPr>
        <w:t xml:space="preserve">В случае необходимости и возможности оказать помощь водителю в креплении груза. </w:t>
      </w:r>
    </w:p>
    <w:p w14:paraId="7BF5BDF9" w14:textId="3B515794" w:rsidR="00A07B7B" w:rsidRDefault="00A07B7B">
      <w:pPr>
        <w:pStyle w:val="a4"/>
        <w:numPr>
          <w:ilvl w:val="2"/>
          <w:numId w:val="8"/>
        </w:numPr>
        <w:tabs>
          <w:tab w:val="left" w:pos="1699"/>
        </w:tabs>
        <w:ind w:right="375" w:firstLine="566"/>
        <w:jc w:val="both"/>
        <w:rPr>
          <w:sz w:val="24"/>
        </w:rPr>
      </w:pPr>
      <w:r>
        <w:rPr>
          <w:sz w:val="24"/>
        </w:rPr>
        <w:t>Обеспечить в пункте погрузки оформление необходимых товаросопроводительных документов (ТТН) в количестве 3 штук.</w:t>
      </w:r>
    </w:p>
    <w:p w14:paraId="3A99A60D" w14:textId="5D6C702D" w:rsidR="00E312BA" w:rsidRDefault="00E312BA">
      <w:pPr>
        <w:pStyle w:val="a4"/>
        <w:numPr>
          <w:ilvl w:val="2"/>
          <w:numId w:val="8"/>
        </w:numPr>
        <w:tabs>
          <w:tab w:val="left" w:pos="1699"/>
        </w:tabs>
        <w:ind w:right="375" w:firstLine="566"/>
        <w:jc w:val="both"/>
        <w:rPr>
          <w:sz w:val="24"/>
        </w:rPr>
      </w:pPr>
      <w:r>
        <w:rPr>
          <w:sz w:val="24"/>
        </w:rPr>
        <w:t xml:space="preserve">Предоставить Перевозчику информацию о свойствах груза, условиях его перевозки, а также иную информацию, необходимую для исполнения Перевозчиком обязанностей, предусмотренных настоящим договором. </w:t>
      </w:r>
    </w:p>
    <w:p w14:paraId="17826677" w14:textId="66752E4F" w:rsidR="0043411C" w:rsidRDefault="00E14FD8">
      <w:pPr>
        <w:pStyle w:val="1"/>
        <w:numPr>
          <w:ilvl w:val="1"/>
          <w:numId w:val="9"/>
        </w:numPr>
        <w:tabs>
          <w:tab w:val="left" w:pos="1339"/>
        </w:tabs>
        <w:spacing w:before="2" w:line="240" w:lineRule="auto"/>
        <w:ind w:left="1338" w:hanging="454"/>
        <w:jc w:val="both"/>
      </w:pPr>
      <w:r>
        <w:t>Права</w:t>
      </w:r>
      <w:r>
        <w:rPr>
          <w:spacing w:val="-2"/>
        </w:rPr>
        <w:t xml:space="preserve"> </w:t>
      </w:r>
      <w:r w:rsidR="00542C92">
        <w:t>Заказчика</w:t>
      </w:r>
      <w:r>
        <w:t>:</w:t>
      </w:r>
    </w:p>
    <w:p w14:paraId="00A19A28" w14:textId="2E475263" w:rsidR="00E312BA" w:rsidRDefault="00E312BA">
      <w:pPr>
        <w:jc w:val="both"/>
      </w:pPr>
    </w:p>
    <w:p w14:paraId="20BFFC53" w14:textId="77777777" w:rsidR="00E312BA" w:rsidRDefault="00E312BA" w:rsidP="00E312BA">
      <w:pPr>
        <w:pStyle w:val="a3"/>
        <w:ind w:right="369" w:firstLine="0"/>
      </w:pPr>
      <w:r>
        <w:t>2.5.1.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маршрут следования груза и вид транспорта,</w:t>
      </w:r>
      <w:r>
        <w:rPr>
          <w:spacing w:val="1"/>
        </w:rPr>
        <w:t xml:space="preserve"> </w:t>
      </w:r>
      <w:r>
        <w:t>последовательность перевозки грузов различными видами транспорта, давать иные указания</w:t>
      </w:r>
      <w:r>
        <w:rPr>
          <w:spacing w:val="1"/>
        </w:rPr>
        <w:t xml:space="preserve"> Перевозчику</w:t>
      </w:r>
      <w:r>
        <w:t>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14:paraId="3BF5BEDC" w14:textId="77777777" w:rsidR="00E312BA" w:rsidRPr="00E312BA" w:rsidRDefault="00E312BA" w:rsidP="00E312BA"/>
    <w:p w14:paraId="6BA988F5" w14:textId="77777777" w:rsidR="0043411C" w:rsidRDefault="0043411C">
      <w:pPr>
        <w:pStyle w:val="a3"/>
        <w:spacing w:before="5"/>
        <w:ind w:left="0" w:firstLine="0"/>
        <w:jc w:val="left"/>
      </w:pPr>
    </w:p>
    <w:p w14:paraId="61F809ED" w14:textId="673A21C2" w:rsidR="0043411C" w:rsidRDefault="00E14FD8">
      <w:pPr>
        <w:pStyle w:val="1"/>
        <w:numPr>
          <w:ilvl w:val="0"/>
          <w:numId w:val="13"/>
        </w:numPr>
        <w:tabs>
          <w:tab w:val="left" w:pos="4268"/>
        </w:tabs>
        <w:ind w:left="4267" w:hanging="241"/>
        <w:jc w:val="both"/>
      </w:pPr>
      <w:r>
        <w:t>Порядок</w:t>
      </w:r>
      <w:r>
        <w:rPr>
          <w:spacing w:val="-3"/>
        </w:rPr>
        <w:t xml:space="preserve"> </w:t>
      </w:r>
      <w:r w:rsidR="00706D78">
        <w:t>расчётов</w:t>
      </w:r>
    </w:p>
    <w:p w14:paraId="3A07FDE2" w14:textId="2DC9138D" w:rsidR="00E432F2" w:rsidRPr="00E432F2" w:rsidRDefault="00E14FD8" w:rsidP="00E432F2">
      <w:pPr>
        <w:pStyle w:val="a4"/>
        <w:numPr>
          <w:ilvl w:val="1"/>
          <w:numId w:val="7"/>
        </w:numPr>
        <w:tabs>
          <w:tab w:val="left" w:pos="1310"/>
        </w:tabs>
        <w:ind w:right="366" w:firstLine="566"/>
        <w:jc w:val="both"/>
        <w:rPr>
          <w:sz w:val="24"/>
        </w:rPr>
      </w:pPr>
      <w:r>
        <w:rPr>
          <w:sz w:val="24"/>
        </w:rPr>
        <w:t xml:space="preserve">Стоимость </w:t>
      </w:r>
      <w:r w:rsidR="00F11D2B">
        <w:rPr>
          <w:sz w:val="24"/>
        </w:rPr>
        <w:t xml:space="preserve">услуг рассчитывается согласно </w:t>
      </w:r>
      <w:r w:rsidR="00C94255">
        <w:rPr>
          <w:sz w:val="24"/>
        </w:rPr>
        <w:t>Заявке (Приложе</w:t>
      </w:r>
      <w:r w:rsidR="00F11D2B">
        <w:rPr>
          <w:sz w:val="24"/>
        </w:rPr>
        <w:t>ние №1)</w:t>
      </w:r>
      <w:r w:rsidR="00C449C5">
        <w:rPr>
          <w:sz w:val="24"/>
        </w:rPr>
        <w:t>, в том числе НДС.</w:t>
      </w:r>
    </w:p>
    <w:p w14:paraId="12B3AFF2" w14:textId="3FE9C0C2" w:rsidR="0043411C" w:rsidRDefault="00E14FD8">
      <w:pPr>
        <w:pStyle w:val="a4"/>
        <w:numPr>
          <w:ilvl w:val="1"/>
          <w:numId w:val="7"/>
        </w:numPr>
        <w:tabs>
          <w:tab w:val="left" w:pos="1387"/>
        </w:tabs>
        <w:ind w:right="364" w:firstLine="566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 w:rsidR="00476B67">
        <w:rPr>
          <w:sz w:val="24"/>
        </w:rPr>
        <w:t>Перевозчиком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 w:rsidR="00476B67"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C449C5">
        <w:rPr>
          <w:sz w:val="24"/>
        </w:rPr>
        <w:t xml:space="preserve">условиях 100% предоплаты </w:t>
      </w:r>
      <w:r>
        <w:rPr>
          <w:sz w:val="24"/>
        </w:rPr>
        <w:t>в течение 3 банковских дней</w:t>
      </w:r>
      <w:r w:rsidR="0045668C">
        <w:rPr>
          <w:sz w:val="24"/>
        </w:rPr>
        <w:t xml:space="preserve"> после оформления заявки</w:t>
      </w:r>
      <w:r>
        <w:rPr>
          <w:sz w:val="24"/>
        </w:rPr>
        <w:t xml:space="preserve">, </w:t>
      </w:r>
      <w:r w:rsidR="00706D78">
        <w:rPr>
          <w:sz w:val="24"/>
        </w:rPr>
        <w:t>путём</w:t>
      </w:r>
      <w:r>
        <w:rPr>
          <w:sz w:val="24"/>
        </w:rPr>
        <w:t xml:space="preserve"> перечисления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706D78">
        <w:rPr>
          <w:sz w:val="24"/>
        </w:rPr>
        <w:t>расчётный</w:t>
      </w:r>
      <w:r>
        <w:rPr>
          <w:sz w:val="24"/>
        </w:rPr>
        <w:t xml:space="preserve"> </w:t>
      </w:r>
      <w:r w:rsidR="00706D78">
        <w:rPr>
          <w:sz w:val="24"/>
        </w:rPr>
        <w:t>счёт</w:t>
      </w:r>
      <w:r w:rsidR="00476B67">
        <w:rPr>
          <w:sz w:val="24"/>
        </w:rPr>
        <w:t xml:space="preserve"> Перевозчика.</w:t>
      </w:r>
    </w:p>
    <w:p w14:paraId="12717F74" w14:textId="77777777" w:rsidR="0043411C" w:rsidRDefault="00E14FD8">
      <w:pPr>
        <w:pStyle w:val="a3"/>
        <w:ind w:left="945" w:firstLine="0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банковским</w:t>
      </w:r>
      <w:r>
        <w:rPr>
          <w:spacing w:val="-3"/>
        </w:rPr>
        <w:t xml:space="preserve"> </w:t>
      </w:r>
      <w:r>
        <w:t>реквизитам:</w:t>
      </w:r>
    </w:p>
    <w:p w14:paraId="273342E2" w14:textId="77777777" w:rsidR="0043411C" w:rsidRDefault="00E14FD8">
      <w:pPr>
        <w:pStyle w:val="1"/>
        <w:spacing w:before="3" w:line="240" w:lineRule="auto"/>
      </w:pPr>
      <w:r>
        <w:t>Получатель:</w:t>
      </w:r>
    </w:p>
    <w:p w14:paraId="7499A55A" w14:textId="6DEDD06E" w:rsidR="0043411C" w:rsidRDefault="00E14FD8">
      <w:pPr>
        <w:ind w:left="885" w:right="7617"/>
        <w:rPr>
          <w:b/>
          <w:sz w:val="24"/>
        </w:rPr>
      </w:pPr>
      <w:r>
        <w:rPr>
          <w:b/>
          <w:sz w:val="24"/>
        </w:rPr>
        <w:t>ООО «</w:t>
      </w:r>
      <w:r w:rsidR="00706D78">
        <w:rPr>
          <w:b/>
          <w:sz w:val="24"/>
        </w:rPr>
        <w:t>ММП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ИНН</w:t>
      </w:r>
      <w:r>
        <w:rPr>
          <w:b/>
          <w:spacing w:val="-14"/>
          <w:sz w:val="24"/>
        </w:rPr>
        <w:t xml:space="preserve"> </w:t>
      </w:r>
      <w:r w:rsidR="00706D78">
        <w:rPr>
          <w:b/>
          <w:sz w:val="24"/>
        </w:rPr>
        <w:t>1103046471</w:t>
      </w:r>
    </w:p>
    <w:p w14:paraId="456951F3" w14:textId="207B2BDD" w:rsidR="0043411C" w:rsidRDefault="00E14FD8">
      <w:pPr>
        <w:pStyle w:val="1"/>
        <w:spacing w:line="240" w:lineRule="auto"/>
      </w:pPr>
      <w:r>
        <w:t xml:space="preserve">КПП </w:t>
      </w:r>
      <w:r w:rsidR="00706D78">
        <w:t>110301001</w:t>
      </w:r>
    </w:p>
    <w:p w14:paraId="7479B29D" w14:textId="626B91A5" w:rsidR="0043411C" w:rsidRDefault="00E14FD8">
      <w:pPr>
        <w:ind w:left="885"/>
        <w:rPr>
          <w:b/>
          <w:sz w:val="24"/>
        </w:rPr>
      </w:pPr>
      <w:r>
        <w:rPr>
          <w:b/>
          <w:sz w:val="24"/>
        </w:rPr>
        <w:t>р/с 40</w:t>
      </w:r>
      <w:r w:rsidR="00706D78">
        <w:rPr>
          <w:b/>
          <w:sz w:val="24"/>
        </w:rPr>
        <w:t>702810228000006176</w:t>
      </w:r>
    </w:p>
    <w:p w14:paraId="489481FF" w14:textId="77777777" w:rsidR="00706D78" w:rsidRDefault="00706D78">
      <w:pPr>
        <w:pStyle w:val="1"/>
        <w:spacing w:line="240" w:lineRule="auto"/>
        <w:ind w:right="6110"/>
      </w:pPr>
      <w:r>
        <w:t>Коми отделение</w:t>
      </w:r>
      <w:r w:rsidR="00E14FD8">
        <w:t xml:space="preserve"> №86</w:t>
      </w:r>
      <w:r>
        <w:t>17</w:t>
      </w:r>
    </w:p>
    <w:p w14:paraId="7BC61AFB" w14:textId="7C002BD8" w:rsidR="0043411C" w:rsidRDefault="00E14FD8">
      <w:pPr>
        <w:pStyle w:val="1"/>
        <w:spacing w:line="240" w:lineRule="auto"/>
        <w:ind w:right="6110"/>
      </w:pPr>
      <w:r>
        <w:t>ПАО</w:t>
      </w:r>
      <w:r>
        <w:rPr>
          <w:spacing w:val="-1"/>
        </w:rPr>
        <w:t xml:space="preserve"> </w:t>
      </w:r>
      <w:r>
        <w:t>Сбербанк</w:t>
      </w:r>
      <w:r>
        <w:rPr>
          <w:spacing w:val="-1"/>
        </w:rPr>
        <w:t xml:space="preserve"> </w:t>
      </w:r>
    </w:p>
    <w:p w14:paraId="7A060963" w14:textId="016D18F2" w:rsidR="0043411C" w:rsidRDefault="00E14FD8">
      <w:pPr>
        <w:ind w:left="885"/>
        <w:rPr>
          <w:b/>
          <w:sz w:val="24"/>
        </w:rPr>
      </w:pPr>
      <w:r>
        <w:rPr>
          <w:b/>
          <w:sz w:val="24"/>
        </w:rPr>
        <w:t>к/с 30101810</w:t>
      </w:r>
      <w:r w:rsidR="00706D78">
        <w:rPr>
          <w:b/>
          <w:sz w:val="24"/>
        </w:rPr>
        <w:t>4</w:t>
      </w:r>
      <w:r>
        <w:rPr>
          <w:b/>
          <w:sz w:val="24"/>
        </w:rPr>
        <w:t>000000006</w:t>
      </w:r>
      <w:r w:rsidR="00706D78">
        <w:rPr>
          <w:b/>
          <w:sz w:val="24"/>
        </w:rPr>
        <w:t>40</w:t>
      </w:r>
    </w:p>
    <w:p w14:paraId="54A3250F" w14:textId="319EE489" w:rsidR="0043411C" w:rsidRDefault="00E14FD8">
      <w:pPr>
        <w:pStyle w:val="1"/>
      </w:pPr>
      <w:r>
        <w:t>БИК:</w:t>
      </w:r>
      <w:r>
        <w:rPr>
          <w:spacing w:val="-1"/>
        </w:rPr>
        <w:t xml:space="preserve"> </w:t>
      </w:r>
      <w:r>
        <w:t>0</w:t>
      </w:r>
      <w:r w:rsidR="00706D78">
        <w:t>48702640</w:t>
      </w:r>
    </w:p>
    <w:p w14:paraId="11D1814D" w14:textId="5D0D4D37" w:rsidR="0043411C" w:rsidRDefault="00B70219">
      <w:pPr>
        <w:pStyle w:val="a4"/>
        <w:numPr>
          <w:ilvl w:val="1"/>
          <w:numId w:val="7"/>
        </w:numPr>
        <w:tabs>
          <w:tab w:val="left" w:pos="1332"/>
        </w:tabs>
        <w:ind w:right="366" w:firstLine="566"/>
        <w:jc w:val="both"/>
        <w:rPr>
          <w:sz w:val="24"/>
        </w:rPr>
      </w:pPr>
      <w:r>
        <w:rPr>
          <w:sz w:val="24"/>
        </w:rPr>
        <w:t>Датой оплаты</w:t>
      </w:r>
      <w:r w:rsidR="00E14FD8">
        <w:rPr>
          <w:sz w:val="24"/>
        </w:rPr>
        <w:t xml:space="preserve"> является дата зачисления денежных средств на </w:t>
      </w:r>
      <w:r w:rsidR="00706D78">
        <w:rPr>
          <w:sz w:val="24"/>
        </w:rPr>
        <w:t>расчётный</w:t>
      </w:r>
      <w:r w:rsidR="00E14FD8">
        <w:rPr>
          <w:spacing w:val="1"/>
          <w:sz w:val="24"/>
        </w:rPr>
        <w:t xml:space="preserve"> </w:t>
      </w:r>
      <w:r w:rsidR="00706D78">
        <w:rPr>
          <w:sz w:val="24"/>
        </w:rPr>
        <w:t>счёт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Исполнителя.</w:t>
      </w:r>
    </w:p>
    <w:p w14:paraId="2D5A1A13" w14:textId="3B0B4760" w:rsidR="0043411C" w:rsidRDefault="00E14FD8">
      <w:pPr>
        <w:pStyle w:val="a4"/>
        <w:numPr>
          <w:ilvl w:val="1"/>
          <w:numId w:val="7"/>
        </w:numPr>
        <w:tabs>
          <w:tab w:val="left" w:pos="1531"/>
        </w:tabs>
        <w:ind w:right="370" w:firstLine="566"/>
        <w:jc w:val="both"/>
        <w:rPr>
          <w:sz w:val="24"/>
        </w:rPr>
      </w:pPr>
      <w:r>
        <w:rPr>
          <w:sz w:val="24"/>
        </w:rPr>
        <w:t>Обязательства</w:t>
      </w:r>
      <w:r w:rsidR="00721241">
        <w:rPr>
          <w:spacing w:val="1"/>
          <w:sz w:val="24"/>
        </w:rPr>
        <w:t xml:space="preserve"> 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 w:rsidR="00721241">
        <w:rPr>
          <w:sz w:val="24"/>
        </w:rPr>
        <w:t>Перевозчика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706D78">
        <w:rPr>
          <w:sz w:val="24"/>
        </w:rPr>
        <w:t>расчётный</w:t>
      </w:r>
      <w:r>
        <w:rPr>
          <w:spacing w:val="-2"/>
          <w:sz w:val="24"/>
        </w:rPr>
        <w:t xml:space="preserve"> </w:t>
      </w:r>
      <w:r w:rsidR="00706D78">
        <w:rPr>
          <w:sz w:val="24"/>
        </w:rPr>
        <w:t>счёт</w:t>
      </w:r>
      <w:r>
        <w:rPr>
          <w:spacing w:val="-2"/>
          <w:sz w:val="24"/>
        </w:rPr>
        <w:t xml:space="preserve"> </w:t>
      </w:r>
      <w:r w:rsidR="00721241">
        <w:rPr>
          <w:sz w:val="24"/>
        </w:rPr>
        <w:t>Перевозчика</w:t>
      </w:r>
      <w:r>
        <w:rPr>
          <w:sz w:val="24"/>
        </w:rPr>
        <w:t>.</w:t>
      </w:r>
    </w:p>
    <w:p w14:paraId="74A72018" w14:textId="1B76BDB9" w:rsidR="0043411C" w:rsidRDefault="00E14FD8">
      <w:pPr>
        <w:pStyle w:val="a4"/>
        <w:numPr>
          <w:ilvl w:val="1"/>
          <w:numId w:val="7"/>
        </w:numPr>
        <w:tabs>
          <w:tab w:val="left" w:pos="1310"/>
        </w:tabs>
        <w:ind w:right="366" w:firstLine="566"/>
        <w:jc w:val="both"/>
        <w:rPr>
          <w:sz w:val="24"/>
        </w:rPr>
      </w:pPr>
      <w:r>
        <w:rPr>
          <w:sz w:val="24"/>
        </w:rPr>
        <w:t>При изменении</w:t>
      </w:r>
      <w:r w:rsidR="00C449C5">
        <w:rPr>
          <w:sz w:val="24"/>
        </w:rPr>
        <w:t xml:space="preserve"> себестоимости услуг Перевозчика</w:t>
      </w:r>
      <w:r>
        <w:rPr>
          <w:sz w:val="24"/>
        </w:rPr>
        <w:t xml:space="preserve"> стоимость оказания услуг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 w:rsidR="00C449C5"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(тридцать) банковских дней до изменения стоимости и принимается к </w:t>
      </w:r>
      <w:r w:rsidR="00706D78">
        <w:rPr>
          <w:sz w:val="24"/>
        </w:rPr>
        <w:t>расчётам</w:t>
      </w:r>
      <w:r>
        <w:rPr>
          <w:sz w:val="24"/>
        </w:rPr>
        <w:t xml:space="preserve"> только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 Сторонами дополни</w:t>
      </w:r>
      <w:r w:rsidR="00C449C5">
        <w:rPr>
          <w:sz w:val="24"/>
        </w:rPr>
        <w:t>тельного соглашения. Заказчик</w:t>
      </w:r>
      <w:r>
        <w:rPr>
          <w:sz w:val="24"/>
        </w:rPr>
        <w:t>, не согласный с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грузоперевозок,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4A8726B7" w14:textId="24E43B0D" w:rsidR="0043411C" w:rsidRDefault="00E14FD8">
      <w:pPr>
        <w:pStyle w:val="a4"/>
        <w:numPr>
          <w:ilvl w:val="1"/>
          <w:numId w:val="7"/>
        </w:numPr>
        <w:tabs>
          <w:tab w:val="left" w:pos="1332"/>
        </w:tabs>
        <w:ind w:right="374" w:firstLine="566"/>
        <w:jc w:val="both"/>
        <w:rPr>
          <w:sz w:val="24"/>
        </w:rPr>
      </w:pPr>
      <w:r>
        <w:rPr>
          <w:sz w:val="24"/>
        </w:rPr>
        <w:t>Цены по настоящему Договору установлены в российских рублях, включая НДС,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платежи осуществляются в рублях РФ </w:t>
      </w:r>
      <w:r w:rsidR="00706D78">
        <w:rPr>
          <w:sz w:val="24"/>
        </w:rPr>
        <w:t>путём</w:t>
      </w:r>
      <w:r>
        <w:rPr>
          <w:sz w:val="24"/>
        </w:rPr>
        <w:t xml:space="preserve"> безналичного перечисления на </w:t>
      </w:r>
      <w:r w:rsidR="00706D78">
        <w:rPr>
          <w:sz w:val="24"/>
        </w:rPr>
        <w:t>расчётный</w:t>
      </w:r>
      <w:r>
        <w:rPr>
          <w:sz w:val="24"/>
        </w:rPr>
        <w:t xml:space="preserve"> </w:t>
      </w:r>
      <w:r w:rsidR="00706D78">
        <w:rPr>
          <w:sz w:val="24"/>
        </w:rPr>
        <w:t>счёт</w:t>
      </w:r>
      <w:r>
        <w:rPr>
          <w:spacing w:val="1"/>
          <w:sz w:val="24"/>
        </w:rPr>
        <w:t xml:space="preserve"> </w:t>
      </w:r>
      <w:r w:rsidR="008A77B3">
        <w:rPr>
          <w:sz w:val="24"/>
        </w:rPr>
        <w:t>Перевозчика</w:t>
      </w:r>
      <w:r>
        <w:rPr>
          <w:sz w:val="24"/>
        </w:rPr>
        <w:t>.</w:t>
      </w:r>
    </w:p>
    <w:p w14:paraId="3DE506D5" w14:textId="47CA1924" w:rsidR="0043411C" w:rsidRDefault="00E14FD8">
      <w:pPr>
        <w:pStyle w:val="a4"/>
        <w:numPr>
          <w:ilvl w:val="1"/>
          <w:numId w:val="7"/>
        </w:numPr>
        <w:tabs>
          <w:tab w:val="left" w:pos="1363"/>
        </w:tabs>
        <w:ind w:right="366" w:firstLine="566"/>
        <w:jc w:val="both"/>
        <w:rPr>
          <w:sz w:val="24"/>
        </w:rPr>
      </w:pPr>
      <w:r>
        <w:rPr>
          <w:sz w:val="24"/>
        </w:rPr>
        <w:t xml:space="preserve">Сверка взаимных </w:t>
      </w:r>
      <w:r w:rsidR="00706D78">
        <w:rPr>
          <w:sz w:val="24"/>
        </w:rPr>
        <w:t>расчётов</w:t>
      </w:r>
      <w:r w:rsidR="008A77B3">
        <w:rPr>
          <w:sz w:val="24"/>
        </w:rPr>
        <w:t xml:space="preserve"> между Перевозчиком и Заказчиком</w:t>
      </w:r>
      <w:r>
        <w:rPr>
          <w:sz w:val="24"/>
        </w:rPr>
        <w:t xml:space="preserve">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ежеквартально,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15-го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 w:rsidR="00706D78">
        <w:rPr>
          <w:sz w:val="24"/>
        </w:rPr>
        <w:t>отчётным</w:t>
      </w:r>
      <w:r>
        <w:rPr>
          <w:sz w:val="24"/>
        </w:rPr>
        <w:t>.</w:t>
      </w:r>
    </w:p>
    <w:p w14:paraId="1643F6BE" w14:textId="77777777" w:rsidR="0043411C" w:rsidRDefault="0043411C">
      <w:pPr>
        <w:pStyle w:val="a3"/>
        <w:spacing w:before="4"/>
        <w:ind w:left="0" w:firstLine="0"/>
        <w:jc w:val="left"/>
      </w:pPr>
    </w:p>
    <w:p w14:paraId="485D96F0" w14:textId="77777777" w:rsidR="0043411C" w:rsidRDefault="00E14FD8">
      <w:pPr>
        <w:pStyle w:val="1"/>
        <w:numPr>
          <w:ilvl w:val="0"/>
          <w:numId w:val="13"/>
        </w:numPr>
        <w:tabs>
          <w:tab w:val="left" w:pos="3853"/>
        </w:tabs>
        <w:ind w:left="3852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груза</w:t>
      </w:r>
    </w:p>
    <w:p w14:paraId="49744CB4" w14:textId="3FCF892A" w:rsidR="0043411C" w:rsidRDefault="00692013">
      <w:pPr>
        <w:pStyle w:val="a4"/>
        <w:numPr>
          <w:ilvl w:val="1"/>
          <w:numId w:val="6"/>
        </w:numPr>
        <w:tabs>
          <w:tab w:val="left" w:pos="1738"/>
        </w:tabs>
        <w:ind w:right="374" w:firstLine="566"/>
        <w:jc w:val="both"/>
        <w:rPr>
          <w:sz w:val="24"/>
        </w:rPr>
      </w:pPr>
      <w:r>
        <w:rPr>
          <w:sz w:val="24"/>
        </w:rPr>
        <w:t>Заказчик</w:t>
      </w:r>
      <w:r w:rsidR="00E14FD8">
        <w:rPr>
          <w:sz w:val="24"/>
        </w:rPr>
        <w:t>, в лице получателя груза, принимает его в пункте назначения по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количеству отправленных ранее мест и осуществляет проверку целостности упаковки и, при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необходимости,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вес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груза.</w:t>
      </w:r>
    </w:p>
    <w:p w14:paraId="0DAF753A" w14:textId="45E6E57D" w:rsidR="0043411C" w:rsidRDefault="00E14FD8">
      <w:pPr>
        <w:pStyle w:val="a4"/>
        <w:numPr>
          <w:ilvl w:val="1"/>
          <w:numId w:val="6"/>
        </w:numPr>
        <w:tabs>
          <w:tab w:val="left" w:pos="1738"/>
        </w:tabs>
        <w:ind w:right="370" w:firstLine="566"/>
        <w:jc w:val="both"/>
        <w:rPr>
          <w:sz w:val="24"/>
        </w:rPr>
      </w:pPr>
      <w:r>
        <w:rPr>
          <w:sz w:val="24"/>
        </w:rPr>
        <w:t>Груз</w:t>
      </w:r>
      <w:r>
        <w:rPr>
          <w:spacing w:val="1"/>
          <w:sz w:val="24"/>
        </w:rPr>
        <w:t xml:space="preserve"> </w:t>
      </w:r>
      <w:r w:rsidR="00706D78">
        <w:rPr>
          <w:sz w:val="24"/>
        </w:rPr>
        <w:t>выдаётся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 w:rsidR="00692013">
        <w:rPr>
          <w:sz w:val="24"/>
        </w:rPr>
        <w:t>Заказчика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лицу-получателю,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 в транспортном документе о получении груза и направляет оригинал 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накладной</w:t>
      </w:r>
      <w:r>
        <w:rPr>
          <w:spacing w:val="1"/>
          <w:sz w:val="24"/>
        </w:rPr>
        <w:t xml:space="preserve"> </w:t>
      </w:r>
      <w:r w:rsidR="00692013">
        <w:rPr>
          <w:sz w:val="24"/>
        </w:rPr>
        <w:t>Перевозчику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 w:rsidR="00692013">
        <w:rPr>
          <w:sz w:val="24"/>
        </w:rPr>
        <w:t>3</w:t>
      </w:r>
      <w:r>
        <w:rPr>
          <w:spacing w:val="1"/>
          <w:sz w:val="24"/>
        </w:rPr>
        <w:t xml:space="preserve"> </w:t>
      </w:r>
      <w:r w:rsidR="00692013">
        <w:rPr>
          <w:sz w:val="24"/>
        </w:rPr>
        <w:t>(трех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груз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переданным,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-1"/>
          <w:sz w:val="24"/>
        </w:rPr>
        <w:t xml:space="preserve"> </w:t>
      </w:r>
      <w:r w:rsidR="00706D78">
        <w:rPr>
          <w:sz w:val="24"/>
        </w:rPr>
        <w:t>завершённой</w:t>
      </w:r>
      <w:r>
        <w:rPr>
          <w:sz w:val="24"/>
        </w:rPr>
        <w:t>.</w:t>
      </w:r>
    </w:p>
    <w:p w14:paraId="1F30F1C3" w14:textId="24A04B7D" w:rsidR="0043411C" w:rsidRDefault="00E14FD8">
      <w:pPr>
        <w:pStyle w:val="a4"/>
        <w:numPr>
          <w:ilvl w:val="1"/>
          <w:numId w:val="6"/>
        </w:numPr>
        <w:tabs>
          <w:tab w:val="left" w:pos="1738"/>
        </w:tabs>
        <w:ind w:right="368" w:firstLine="566"/>
        <w:jc w:val="both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 w:rsidR="00240092">
        <w:rPr>
          <w:sz w:val="24"/>
        </w:rPr>
        <w:t>Заказчика</w:t>
      </w:r>
      <w:r>
        <w:rPr>
          <w:sz w:val="24"/>
        </w:rPr>
        <w:t>) обязательно оговаривается при оформлении Заявки на отправку, в противном</w:t>
      </w:r>
      <w:r>
        <w:rPr>
          <w:spacing w:val="1"/>
          <w:sz w:val="24"/>
        </w:rPr>
        <w:t xml:space="preserve"> </w:t>
      </w:r>
      <w:r w:rsidR="00240092">
        <w:rPr>
          <w:sz w:val="24"/>
        </w:rPr>
        <w:t>случае Перевозчик</w:t>
      </w:r>
      <w:r>
        <w:rPr>
          <w:sz w:val="24"/>
        </w:rPr>
        <w:t xml:space="preserve"> (либо </w:t>
      </w:r>
      <w:r w:rsidR="00240092">
        <w:rPr>
          <w:sz w:val="24"/>
        </w:rPr>
        <w:t>третье лицо -</w:t>
      </w:r>
      <w:r>
        <w:rPr>
          <w:sz w:val="24"/>
        </w:rPr>
        <w:t xml:space="preserve"> перевозчик) оставляет за собой право не 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назначения.</w:t>
      </w:r>
    </w:p>
    <w:p w14:paraId="33B78874" w14:textId="237C6C88" w:rsidR="0043411C" w:rsidRDefault="00E14FD8">
      <w:pPr>
        <w:pStyle w:val="a4"/>
        <w:numPr>
          <w:ilvl w:val="1"/>
          <w:numId w:val="6"/>
        </w:numPr>
        <w:tabs>
          <w:tab w:val="left" w:pos="1738"/>
        </w:tabs>
        <w:ind w:right="373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вскрытых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недостатков груза </w:t>
      </w:r>
      <w:r w:rsidR="00A4340C">
        <w:rPr>
          <w:sz w:val="24"/>
        </w:rPr>
        <w:t>Заказчик</w:t>
      </w:r>
      <w:r>
        <w:rPr>
          <w:sz w:val="24"/>
        </w:rPr>
        <w:t>, в лице получателя груза, делает соответствующую запись 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31"/>
          <w:sz w:val="24"/>
        </w:rPr>
        <w:t xml:space="preserve"> </w:t>
      </w:r>
      <w:r w:rsidR="00A4340C">
        <w:rPr>
          <w:sz w:val="24"/>
        </w:rPr>
        <w:t>Перевозчика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29"/>
          <w:sz w:val="24"/>
        </w:rPr>
        <w:t xml:space="preserve"> </w:t>
      </w:r>
      <w:r>
        <w:rPr>
          <w:sz w:val="24"/>
        </w:rPr>
        <w:t>двух</w:t>
      </w:r>
      <w:r>
        <w:rPr>
          <w:spacing w:val="3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составляет</w:t>
      </w:r>
    </w:p>
    <w:p w14:paraId="01722864" w14:textId="70ACF3F1" w:rsidR="0043411C" w:rsidRDefault="00A4340C">
      <w:pPr>
        <w:pStyle w:val="a3"/>
        <w:ind w:right="364" w:firstLine="0"/>
      </w:pPr>
      <w:r>
        <w:t xml:space="preserve">Соответствующий акт </w:t>
      </w:r>
      <w:r w:rsidR="00E14FD8">
        <w:t>об</w:t>
      </w:r>
      <w:r>
        <w:rPr>
          <w:spacing w:val="60"/>
        </w:rPr>
        <w:t xml:space="preserve"> </w:t>
      </w:r>
      <w:r w:rsidR="00E14FD8">
        <w:t>обнаруженных недостатках, и в течение 48</w:t>
      </w:r>
      <w:r>
        <w:t xml:space="preserve"> </w:t>
      </w:r>
      <w:r w:rsidR="00E14FD8">
        <w:t>-</w:t>
      </w:r>
      <w:r w:rsidR="00E14FD8">
        <w:rPr>
          <w:spacing w:val="1"/>
        </w:rPr>
        <w:t xml:space="preserve"> </w:t>
      </w:r>
      <w:r w:rsidR="00E14FD8">
        <w:t>часов</w:t>
      </w:r>
      <w:r w:rsidR="00E14FD8">
        <w:rPr>
          <w:spacing w:val="1"/>
        </w:rPr>
        <w:t xml:space="preserve"> </w:t>
      </w:r>
      <w:r w:rsidR="00E14FD8">
        <w:t>письменно</w:t>
      </w:r>
      <w:r w:rsidR="00E14FD8">
        <w:rPr>
          <w:spacing w:val="1"/>
        </w:rPr>
        <w:t xml:space="preserve"> </w:t>
      </w:r>
      <w:r w:rsidR="00E14FD8">
        <w:t>уведомляет</w:t>
      </w:r>
      <w:r w:rsidR="00E14FD8">
        <w:rPr>
          <w:spacing w:val="1"/>
        </w:rPr>
        <w:t xml:space="preserve"> </w:t>
      </w:r>
      <w:r w:rsidR="00E14FD8">
        <w:t>об</w:t>
      </w:r>
      <w:r w:rsidR="00E14FD8">
        <w:rPr>
          <w:spacing w:val="1"/>
        </w:rPr>
        <w:t xml:space="preserve"> </w:t>
      </w:r>
      <w:r w:rsidR="00E14FD8">
        <w:t>этом</w:t>
      </w:r>
      <w:r>
        <w:rPr>
          <w:spacing w:val="1"/>
        </w:rPr>
        <w:t xml:space="preserve"> Перевозчика</w:t>
      </w:r>
      <w:r w:rsidR="00E14FD8">
        <w:rPr>
          <w:spacing w:val="1"/>
        </w:rPr>
        <w:t xml:space="preserve"> </w:t>
      </w:r>
      <w:r w:rsidR="00E14FD8">
        <w:t>с</w:t>
      </w:r>
      <w:r w:rsidR="00E14FD8">
        <w:rPr>
          <w:spacing w:val="1"/>
        </w:rPr>
        <w:t xml:space="preserve"> </w:t>
      </w:r>
      <w:r w:rsidR="00E14FD8">
        <w:t>одновременным</w:t>
      </w:r>
      <w:r w:rsidR="00E14FD8">
        <w:rPr>
          <w:spacing w:val="1"/>
        </w:rPr>
        <w:t xml:space="preserve"> </w:t>
      </w:r>
      <w:r w:rsidR="00E14FD8">
        <w:t>направлением</w:t>
      </w:r>
      <w:r w:rsidR="00E14FD8">
        <w:rPr>
          <w:spacing w:val="1"/>
        </w:rPr>
        <w:t xml:space="preserve"> </w:t>
      </w:r>
      <w:r w:rsidR="00E14FD8">
        <w:t>ему</w:t>
      </w:r>
      <w:r w:rsidR="00E14FD8">
        <w:rPr>
          <w:spacing w:val="1"/>
        </w:rPr>
        <w:t xml:space="preserve"> </w:t>
      </w:r>
      <w:r w:rsidR="00E14FD8">
        <w:t>копии</w:t>
      </w:r>
      <w:r w:rsidR="00E14FD8">
        <w:rPr>
          <w:spacing w:val="-1"/>
        </w:rPr>
        <w:t xml:space="preserve"> </w:t>
      </w:r>
      <w:r w:rsidR="00E14FD8">
        <w:t xml:space="preserve">данного акта, </w:t>
      </w:r>
      <w:r w:rsidR="00A55681">
        <w:t xml:space="preserve">заверенным </w:t>
      </w:r>
      <w:r w:rsidR="00E14FD8">
        <w:t>надлежащим</w:t>
      </w:r>
      <w:r w:rsidR="00E14FD8">
        <w:rPr>
          <w:spacing w:val="-1"/>
        </w:rPr>
        <w:t xml:space="preserve"> </w:t>
      </w:r>
      <w:r w:rsidR="00E14FD8">
        <w:t>образом</w:t>
      </w:r>
      <w:r w:rsidR="00A55681">
        <w:rPr>
          <w:spacing w:val="-2"/>
        </w:rPr>
        <w:t>.</w:t>
      </w:r>
    </w:p>
    <w:p w14:paraId="13842B25" w14:textId="77777777" w:rsidR="0043411C" w:rsidRDefault="0043411C">
      <w:pPr>
        <w:pStyle w:val="a3"/>
        <w:spacing w:before="5"/>
        <w:ind w:left="0" w:firstLine="0"/>
        <w:jc w:val="left"/>
      </w:pPr>
    </w:p>
    <w:p w14:paraId="5077E15D" w14:textId="77777777" w:rsidR="0043411C" w:rsidRDefault="00E14FD8">
      <w:pPr>
        <w:pStyle w:val="1"/>
        <w:numPr>
          <w:ilvl w:val="0"/>
          <w:numId w:val="13"/>
        </w:numPr>
        <w:tabs>
          <w:tab w:val="left" w:pos="3893"/>
        </w:tabs>
        <w:ind w:left="3893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14:paraId="220D9799" w14:textId="77777777" w:rsidR="0043411C" w:rsidRDefault="00E14FD8">
      <w:pPr>
        <w:pStyle w:val="a4"/>
        <w:numPr>
          <w:ilvl w:val="1"/>
          <w:numId w:val="5"/>
        </w:numPr>
        <w:tabs>
          <w:tab w:val="left" w:pos="1368"/>
        </w:tabs>
        <w:ind w:right="369" w:firstLine="54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Стороны несут ответственность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7E7D8C77" w14:textId="61FE0844" w:rsidR="0043411C" w:rsidRDefault="00FC0CAD">
      <w:pPr>
        <w:pStyle w:val="a4"/>
        <w:numPr>
          <w:ilvl w:val="1"/>
          <w:numId w:val="5"/>
        </w:numPr>
        <w:tabs>
          <w:tab w:val="left" w:pos="1327"/>
        </w:tabs>
        <w:ind w:right="368" w:firstLine="540"/>
        <w:jc w:val="both"/>
        <w:rPr>
          <w:sz w:val="24"/>
        </w:rPr>
      </w:pPr>
      <w:r>
        <w:rPr>
          <w:sz w:val="24"/>
        </w:rPr>
        <w:t>Заказчик несет ответственность за искажение в заявке</w:t>
      </w:r>
      <w:r w:rsidR="00E14FD8">
        <w:rPr>
          <w:sz w:val="24"/>
        </w:rPr>
        <w:t xml:space="preserve"> на отправку груза наименований грузов,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особых отметок, сведений о грузах, об их свойствах, его массы, за отправление предметов,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 xml:space="preserve">перевозка которых </w:t>
      </w:r>
      <w:r>
        <w:rPr>
          <w:sz w:val="24"/>
        </w:rPr>
        <w:t>запрещена и уплачивает Перевозчику</w:t>
      </w:r>
      <w:r w:rsidR="00100402">
        <w:rPr>
          <w:sz w:val="24"/>
        </w:rPr>
        <w:t xml:space="preserve"> штраф в размере, </w:t>
      </w:r>
      <w:r w:rsidR="00E14FD8">
        <w:rPr>
          <w:sz w:val="24"/>
        </w:rPr>
        <w:t>предусмотренном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Уставом</w:t>
      </w:r>
      <w:r w:rsidR="00E14FD8">
        <w:rPr>
          <w:spacing w:val="-2"/>
          <w:sz w:val="24"/>
        </w:rPr>
        <w:t xml:space="preserve"> </w:t>
      </w:r>
      <w:r w:rsidR="00E14FD8">
        <w:rPr>
          <w:sz w:val="24"/>
        </w:rPr>
        <w:t>железнодорожного транспорта.</w:t>
      </w:r>
    </w:p>
    <w:p w14:paraId="3182A0CD" w14:textId="77777777" w:rsidR="0043411C" w:rsidRDefault="00E14FD8">
      <w:pPr>
        <w:pStyle w:val="a4"/>
        <w:numPr>
          <w:ilvl w:val="1"/>
          <w:numId w:val="5"/>
        </w:numPr>
        <w:tabs>
          <w:tab w:val="left" w:pos="1320"/>
        </w:tabs>
        <w:ind w:right="423" w:firstLine="566"/>
        <w:jc w:val="both"/>
        <w:rPr>
          <w:sz w:val="24"/>
        </w:rPr>
      </w:pPr>
      <w:r>
        <w:rPr>
          <w:sz w:val="24"/>
        </w:rPr>
        <w:t>Отсутствие вины за неисполнение или ненадлежащие исполнение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доказывается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Стороной, нарушившей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обязательства.</w:t>
      </w:r>
    </w:p>
    <w:p w14:paraId="7B5F9DC7" w14:textId="06350860" w:rsidR="0043411C" w:rsidRDefault="00100402">
      <w:pPr>
        <w:pStyle w:val="a4"/>
        <w:numPr>
          <w:ilvl w:val="1"/>
          <w:numId w:val="5"/>
        </w:numPr>
        <w:tabs>
          <w:tab w:val="left" w:pos="1332"/>
        </w:tabs>
        <w:ind w:right="421" w:firstLine="566"/>
        <w:jc w:val="both"/>
        <w:rPr>
          <w:sz w:val="24"/>
        </w:rPr>
      </w:pPr>
      <w:r>
        <w:rPr>
          <w:sz w:val="24"/>
        </w:rPr>
        <w:t>Заказчик</w:t>
      </w:r>
      <w:r w:rsidR="00E14FD8">
        <w:rPr>
          <w:sz w:val="24"/>
        </w:rPr>
        <w:t xml:space="preserve"> </w:t>
      </w:r>
      <w:r w:rsidR="00706D78">
        <w:rPr>
          <w:sz w:val="24"/>
        </w:rPr>
        <w:t>несёт</w:t>
      </w:r>
      <w:r w:rsidR="00E14FD8">
        <w:rPr>
          <w:sz w:val="24"/>
        </w:rPr>
        <w:t xml:space="preserve"> ответственность за </w:t>
      </w:r>
      <w:r w:rsidR="00F57E4E">
        <w:rPr>
          <w:sz w:val="24"/>
        </w:rPr>
        <w:t>не</w:t>
      </w:r>
      <w:r w:rsidR="00706D78">
        <w:rPr>
          <w:sz w:val="24"/>
        </w:rPr>
        <w:t>сохранность</w:t>
      </w:r>
      <w:r w:rsidR="00E14FD8">
        <w:rPr>
          <w:sz w:val="24"/>
        </w:rPr>
        <w:t xml:space="preserve"> груза, происшедшую после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принятия его к перевозке и до выдачи грузополучателю, управомоченному им лицу или лиц,</w:t>
      </w:r>
      <w:r w:rsidR="00E14FD8">
        <w:rPr>
          <w:spacing w:val="-57"/>
          <w:sz w:val="24"/>
        </w:rPr>
        <w:t xml:space="preserve"> </w:t>
      </w:r>
      <w:r w:rsidR="00E14FD8">
        <w:rPr>
          <w:sz w:val="24"/>
        </w:rPr>
        <w:t>если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не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докажет,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что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утрата,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недостача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или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повреждение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(порча)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груза</w:t>
      </w:r>
      <w:r w:rsidR="00E14FD8">
        <w:rPr>
          <w:spacing w:val="60"/>
          <w:sz w:val="24"/>
        </w:rPr>
        <w:t xml:space="preserve"> </w:t>
      </w:r>
      <w:r w:rsidR="00E14FD8">
        <w:rPr>
          <w:sz w:val="24"/>
        </w:rPr>
        <w:t>произошли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вследствие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обстоятельств,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которые</w:t>
      </w:r>
      <w:r w:rsidR="00F57E4E">
        <w:rPr>
          <w:spacing w:val="1"/>
          <w:sz w:val="24"/>
        </w:rPr>
        <w:t xml:space="preserve"> Перевозчик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не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мог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предотвратить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и</w:t>
      </w:r>
      <w:r w:rsidR="00E14FD8">
        <w:rPr>
          <w:spacing w:val="60"/>
          <w:sz w:val="24"/>
        </w:rPr>
        <w:t xml:space="preserve"> </w:t>
      </w:r>
      <w:r w:rsidR="00E14FD8">
        <w:rPr>
          <w:sz w:val="24"/>
        </w:rPr>
        <w:t>устранение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которых от него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не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зависело.</w:t>
      </w:r>
    </w:p>
    <w:p w14:paraId="1E34DC2C" w14:textId="7A97535B" w:rsidR="0043411C" w:rsidRDefault="00E14FD8">
      <w:pPr>
        <w:pStyle w:val="a4"/>
        <w:numPr>
          <w:ilvl w:val="1"/>
          <w:numId w:val="5"/>
        </w:numPr>
        <w:tabs>
          <w:tab w:val="left" w:pos="1418"/>
        </w:tabs>
        <w:ind w:right="414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недостаче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(порче)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 w:rsidR="004425FB">
        <w:rPr>
          <w:sz w:val="24"/>
        </w:rPr>
        <w:t>Перевозчик</w:t>
      </w:r>
      <w:r>
        <w:rPr>
          <w:spacing w:val="1"/>
          <w:sz w:val="24"/>
        </w:rPr>
        <w:t xml:space="preserve"> </w:t>
      </w:r>
      <w:r w:rsidR="00706D78"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вины. В случае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 нарушения пломбы или вскрытия/повреждения грузового помещения в обязательном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 w:rsidR="004425FB">
        <w:rPr>
          <w:sz w:val="24"/>
        </w:rPr>
        <w:t>Перевозчика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 w:rsidR="004425FB">
        <w:rPr>
          <w:sz w:val="24"/>
        </w:rPr>
        <w:t>Заказчика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6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недостачи, порчи груза.</w:t>
      </w:r>
    </w:p>
    <w:p w14:paraId="6CEF47A4" w14:textId="0B146352" w:rsidR="0043411C" w:rsidRDefault="00E14FD8">
      <w:pPr>
        <w:pStyle w:val="a4"/>
        <w:numPr>
          <w:ilvl w:val="1"/>
          <w:numId w:val="5"/>
        </w:numPr>
        <w:tabs>
          <w:tab w:val="left" w:pos="1445"/>
        </w:tabs>
        <w:ind w:right="424" w:firstLine="566"/>
        <w:jc w:val="both"/>
        <w:rPr>
          <w:sz w:val="24"/>
        </w:rPr>
      </w:pP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 w:rsidR="00706D78">
        <w:rPr>
          <w:sz w:val="24"/>
        </w:rPr>
        <w:t>причинённый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возмещается</w:t>
      </w:r>
      <w:r>
        <w:rPr>
          <w:spacing w:val="1"/>
          <w:sz w:val="24"/>
        </w:rPr>
        <w:t xml:space="preserve"> </w:t>
      </w:r>
      <w:r w:rsidR="004425FB">
        <w:rPr>
          <w:sz w:val="24"/>
        </w:rPr>
        <w:t>Перевозчиком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ст. 796 ГК РФ.</w:t>
      </w:r>
    </w:p>
    <w:p w14:paraId="1F76B023" w14:textId="2ACFBA75" w:rsidR="00B15B94" w:rsidRPr="004425FB" w:rsidRDefault="000763E5">
      <w:pPr>
        <w:pStyle w:val="a4"/>
        <w:numPr>
          <w:ilvl w:val="1"/>
          <w:numId w:val="5"/>
        </w:numPr>
        <w:tabs>
          <w:tab w:val="left" w:pos="1445"/>
        </w:tabs>
        <w:ind w:right="424" w:firstLine="566"/>
        <w:jc w:val="both"/>
        <w:rPr>
          <w:sz w:val="24"/>
          <w:szCs w:val="24"/>
        </w:rPr>
      </w:pPr>
      <w:r>
        <w:rPr>
          <w:color w:val="2C2D2E"/>
          <w:sz w:val="24"/>
          <w:szCs w:val="24"/>
          <w:shd w:val="clear" w:color="auto" w:fill="FFFFFF"/>
        </w:rPr>
        <w:t>Перевозчик</w:t>
      </w:r>
      <w:r w:rsidR="00B15B94" w:rsidRPr="004425FB">
        <w:rPr>
          <w:color w:val="2C2D2E"/>
          <w:sz w:val="24"/>
          <w:szCs w:val="24"/>
          <w:shd w:val="clear" w:color="auto" w:fill="FFFFFF"/>
        </w:rPr>
        <w:t xml:space="preserve"> п</w:t>
      </w:r>
      <w:r>
        <w:rPr>
          <w:color w:val="2C2D2E"/>
          <w:sz w:val="24"/>
          <w:szCs w:val="24"/>
          <w:shd w:val="clear" w:color="auto" w:fill="FFFFFF"/>
        </w:rPr>
        <w:t>ри получении груза у Заказчика</w:t>
      </w:r>
      <w:r w:rsidR="00B15B94" w:rsidRPr="004425FB">
        <w:rPr>
          <w:color w:val="2C2D2E"/>
          <w:sz w:val="24"/>
          <w:szCs w:val="24"/>
          <w:shd w:val="clear" w:color="auto" w:fill="FFFFFF"/>
        </w:rPr>
        <w:t xml:space="preserve"> производит его осмотр с составлением Акта, если есть замечания по целостности груза, если </w:t>
      </w:r>
      <w:r>
        <w:rPr>
          <w:color w:val="2C2D2E"/>
          <w:sz w:val="24"/>
          <w:szCs w:val="24"/>
          <w:shd w:val="clear" w:color="auto" w:fill="FFFFFF"/>
        </w:rPr>
        <w:t>Акт не составляется Перевозчиком</w:t>
      </w:r>
      <w:r w:rsidR="00B15B94" w:rsidRPr="004425FB">
        <w:rPr>
          <w:color w:val="2C2D2E"/>
          <w:sz w:val="24"/>
          <w:szCs w:val="24"/>
          <w:shd w:val="clear" w:color="auto" w:fill="FFFFFF"/>
        </w:rPr>
        <w:t xml:space="preserve"> при получении, груз считается целостным;</w:t>
      </w:r>
    </w:p>
    <w:p w14:paraId="5EFF96F1" w14:textId="69916092" w:rsidR="00B15B94" w:rsidRPr="00F74B49" w:rsidRDefault="000763E5">
      <w:pPr>
        <w:pStyle w:val="a4"/>
        <w:numPr>
          <w:ilvl w:val="1"/>
          <w:numId w:val="5"/>
        </w:numPr>
        <w:tabs>
          <w:tab w:val="left" w:pos="1445"/>
        </w:tabs>
        <w:ind w:right="424" w:firstLine="566"/>
        <w:jc w:val="both"/>
        <w:rPr>
          <w:sz w:val="24"/>
          <w:szCs w:val="24"/>
        </w:rPr>
      </w:pPr>
      <w:r w:rsidRPr="00F74B49">
        <w:rPr>
          <w:color w:val="2C2D2E"/>
          <w:sz w:val="24"/>
          <w:szCs w:val="24"/>
          <w:shd w:val="clear" w:color="auto" w:fill="FFFFFF"/>
        </w:rPr>
        <w:t>Перевозчик</w:t>
      </w:r>
      <w:r w:rsidR="00B15B94" w:rsidRPr="00F74B49">
        <w:rPr>
          <w:color w:val="2C2D2E"/>
          <w:sz w:val="24"/>
          <w:szCs w:val="24"/>
          <w:shd w:val="clear" w:color="auto" w:fill="FFFFFF"/>
        </w:rPr>
        <w:t xml:space="preserve"> </w:t>
      </w:r>
      <w:r w:rsidR="00535F59" w:rsidRPr="00F74B49">
        <w:rPr>
          <w:color w:val="2C2D2E"/>
          <w:sz w:val="24"/>
          <w:szCs w:val="24"/>
          <w:shd w:val="clear" w:color="auto" w:fill="FFFFFF"/>
        </w:rPr>
        <w:t xml:space="preserve">может </w:t>
      </w:r>
      <w:r w:rsidR="00B15B94" w:rsidRPr="00F74B49">
        <w:rPr>
          <w:color w:val="2C2D2E"/>
          <w:sz w:val="24"/>
          <w:szCs w:val="24"/>
          <w:shd w:val="clear" w:color="auto" w:fill="FFFFFF"/>
        </w:rPr>
        <w:t>с</w:t>
      </w:r>
      <w:r w:rsidRPr="00F74B49">
        <w:rPr>
          <w:color w:val="2C2D2E"/>
          <w:sz w:val="24"/>
          <w:szCs w:val="24"/>
          <w:shd w:val="clear" w:color="auto" w:fill="FFFFFF"/>
        </w:rPr>
        <w:t>трах</w:t>
      </w:r>
      <w:r w:rsidR="00535F59" w:rsidRPr="00F74B49">
        <w:rPr>
          <w:color w:val="2C2D2E"/>
          <w:sz w:val="24"/>
          <w:szCs w:val="24"/>
          <w:shd w:val="clear" w:color="auto" w:fill="FFFFFF"/>
        </w:rPr>
        <w:t>овать</w:t>
      </w:r>
      <w:r w:rsidRPr="00F74B49">
        <w:rPr>
          <w:color w:val="2C2D2E"/>
          <w:sz w:val="24"/>
          <w:szCs w:val="24"/>
          <w:shd w:val="clear" w:color="auto" w:fill="FFFFFF"/>
        </w:rPr>
        <w:t xml:space="preserve"> груз </w:t>
      </w:r>
      <w:r w:rsidR="00B15B94" w:rsidRPr="00F74B49">
        <w:rPr>
          <w:color w:val="2C2D2E"/>
          <w:sz w:val="24"/>
          <w:szCs w:val="24"/>
          <w:shd w:val="clear" w:color="auto" w:fill="FFFFFF"/>
        </w:rPr>
        <w:t>на этапе осуществления перевозки с момента получения груза до м</w:t>
      </w:r>
      <w:r w:rsidRPr="00F74B49">
        <w:rPr>
          <w:color w:val="2C2D2E"/>
          <w:sz w:val="24"/>
          <w:szCs w:val="24"/>
          <w:shd w:val="clear" w:color="auto" w:fill="FFFFFF"/>
        </w:rPr>
        <w:t>омента доставки груза Заказчику, что входит в стоимость перевозки.</w:t>
      </w:r>
    </w:p>
    <w:p w14:paraId="0932BDE0" w14:textId="2553E830" w:rsidR="00550F71" w:rsidRDefault="00AE61E2">
      <w:pPr>
        <w:pStyle w:val="a4"/>
        <w:numPr>
          <w:ilvl w:val="1"/>
          <w:numId w:val="5"/>
        </w:numPr>
        <w:tabs>
          <w:tab w:val="left" w:pos="1445"/>
        </w:tabs>
        <w:ind w:right="424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 сверхнормативные простои автомашины при погрузочно-разгрузочных операциях Заказчик оплачивает простой 1500,00 (Одна тысяча пятьсот) рублей в сутки, начиная со вторых суток простоя, если иное не указано Сторонами в заявке на перевозку.</w:t>
      </w:r>
    </w:p>
    <w:p w14:paraId="1EFF35D5" w14:textId="30A97082" w:rsidR="00AE61E2" w:rsidRDefault="00AE61E2">
      <w:pPr>
        <w:pStyle w:val="a4"/>
        <w:numPr>
          <w:ilvl w:val="1"/>
          <w:numId w:val="5"/>
        </w:numPr>
        <w:tabs>
          <w:tab w:val="left" w:pos="1445"/>
        </w:tabs>
        <w:ind w:right="424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 отсутствие или несвоевременное предоставление Перевозчику полной и достоверной информации для осуществления перевозки. В случае предоставления недостоверной информации Заказчик будет ответственен за все риски и дополнительные расходы, понесенные Перевозчиком.</w:t>
      </w:r>
    </w:p>
    <w:p w14:paraId="6F4E0A75" w14:textId="3E174B06" w:rsidR="00AE61E2" w:rsidRDefault="00AE61E2">
      <w:pPr>
        <w:pStyle w:val="a4"/>
        <w:numPr>
          <w:ilvl w:val="1"/>
          <w:numId w:val="5"/>
        </w:numPr>
        <w:tabs>
          <w:tab w:val="left" w:pos="1445"/>
        </w:tabs>
        <w:ind w:right="424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 отказ от перевозки в сроки, указанные в заявке, Заказчик уплачивает Перевозчику штраф в размере 10% стоимости перевозки не предъявленного груза.</w:t>
      </w:r>
    </w:p>
    <w:p w14:paraId="192BCB03" w14:textId="4FB2ECF1" w:rsidR="00BF1A91" w:rsidRDefault="00BF1A91" w:rsidP="00BF1A91">
      <w:pPr>
        <w:pStyle w:val="a4"/>
        <w:numPr>
          <w:ilvl w:val="1"/>
          <w:numId w:val="5"/>
        </w:numPr>
        <w:tabs>
          <w:tab w:val="left" w:pos="1445"/>
        </w:tabs>
        <w:ind w:right="424" w:firstLine="566"/>
        <w:jc w:val="both"/>
        <w:rPr>
          <w:sz w:val="24"/>
          <w:szCs w:val="24"/>
        </w:rPr>
      </w:pPr>
      <w:r w:rsidRPr="00BF1A91">
        <w:rPr>
          <w:sz w:val="24"/>
          <w:szCs w:val="24"/>
        </w:rPr>
        <w:t>Должник (Заказчик) за несвоевременную оплату оказанной услуги обязан уплатить неустойку в размере 1/300 ЦБ РФ от стоимости услуги за каждый день просрочки.</w:t>
      </w:r>
    </w:p>
    <w:p w14:paraId="0D01EDEE" w14:textId="3E7E7BAA" w:rsidR="001643A2" w:rsidRPr="001643A2" w:rsidRDefault="001643A2" w:rsidP="001643A2">
      <w:pPr>
        <w:pStyle w:val="a4"/>
        <w:numPr>
          <w:ilvl w:val="1"/>
          <w:numId w:val="5"/>
        </w:numPr>
        <w:tabs>
          <w:tab w:val="left" w:pos="1445"/>
        </w:tabs>
        <w:ind w:right="424" w:firstLine="56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643A2">
        <w:rPr>
          <w:sz w:val="24"/>
          <w:szCs w:val="24"/>
        </w:rPr>
        <w:t xml:space="preserve"> соответствии со ст.110 АПК РФ судебные расходы, понесенные лицами, участвующими в деле, в пользу которых принят судебный акт, взыскиваются судом с другой стороны.</w:t>
      </w:r>
    </w:p>
    <w:p w14:paraId="2B3D3D29" w14:textId="77777777" w:rsidR="00BF1A91" w:rsidRPr="00BF1A91" w:rsidRDefault="00BF1A91" w:rsidP="00BF1A91">
      <w:pPr>
        <w:tabs>
          <w:tab w:val="left" w:pos="1445"/>
        </w:tabs>
        <w:ind w:right="424"/>
        <w:rPr>
          <w:sz w:val="24"/>
          <w:szCs w:val="24"/>
        </w:rPr>
      </w:pPr>
    </w:p>
    <w:p w14:paraId="329C5F9B" w14:textId="77777777" w:rsidR="0043411C" w:rsidRDefault="0043411C">
      <w:pPr>
        <w:pStyle w:val="a3"/>
        <w:spacing w:before="4"/>
        <w:ind w:left="0" w:firstLine="0"/>
        <w:jc w:val="left"/>
      </w:pPr>
    </w:p>
    <w:p w14:paraId="0F6AE521" w14:textId="77777777" w:rsidR="009E3B93" w:rsidRDefault="009E3B93">
      <w:pPr>
        <w:pStyle w:val="a3"/>
        <w:spacing w:before="4"/>
        <w:ind w:left="0" w:firstLine="0"/>
        <w:jc w:val="left"/>
      </w:pPr>
    </w:p>
    <w:p w14:paraId="340C8F0E" w14:textId="77777777" w:rsidR="0043411C" w:rsidRDefault="00E14FD8">
      <w:pPr>
        <w:pStyle w:val="1"/>
        <w:numPr>
          <w:ilvl w:val="0"/>
          <w:numId w:val="13"/>
        </w:numPr>
        <w:tabs>
          <w:tab w:val="left" w:pos="4205"/>
        </w:tabs>
        <w:ind w:left="4205"/>
        <w:jc w:val="both"/>
      </w:pPr>
      <w:r>
        <w:lastRenderedPageBreak/>
        <w:t>Разрешение</w:t>
      </w:r>
      <w:r>
        <w:rPr>
          <w:spacing w:val="-4"/>
        </w:rPr>
        <w:t xml:space="preserve"> </w:t>
      </w:r>
      <w:r>
        <w:t>споров</w:t>
      </w:r>
    </w:p>
    <w:p w14:paraId="60D8EC71" w14:textId="252CC74B" w:rsidR="0043411C" w:rsidRDefault="00E14FD8">
      <w:pPr>
        <w:pStyle w:val="a4"/>
        <w:numPr>
          <w:ilvl w:val="1"/>
          <w:numId w:val="4"/>
        </w:numPr>
        <w:tabs>
          <w:tab w:val="left" w:pos="1310"/>
        </w:tabs>
        <w:ind w:right="367" w:firstLine="566"/>
        <w:jc w:val="both"/>
        <w:rPr>
          <w:sz w:val="24"/>
        </w:rPr>
      </w:pPr>
      <w:r>
        <w:rPr>
          <w:sz w:val="24"/>
        </w:rPr>
        <w:t>Споры и разногласия, которые могут возникнуть в процессе исполнения 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 по настоящему Договору, разрешаются в п</w:t>
      </w:r>
      <w:r w:rsidR="00672887">
        <w:rPr>
          <w:sz w:val="24"/>
        </w:rPr>
        <w:t xml:space="preserve">ретензионном порядке. Претензии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 w:rsidR="00672887"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 w:rsidR="00706D78">
        <w:rPr>
          <w:sz w:val="24"/>
        </w:rPr>
        <w:t>ё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p w14:paraId="7CF39B84" w14:textId="5BE3FD70" w:rsidR="0043411C" w:rsidRDefault="00E14FD8">
      <w:pPr>
        <w:pStyle w:val="a4"/>
        <w:numPr>
          <w:ilvl w:val="1"/>
          <w:numId w:val="4"/>
        </w:numPr>
        <w:tabs>
          <w:tab w:val="left" w:pos="1447"/>
        </w:tabs>
        <w:ind w:right="365" w:firstLine="566"/>
        <w:jc w:val="both"/>
        <w:rPr>
          <w:sz w:val="24"/>
        </w:rPr>
      </w:pPr>
      <w:r>
        <w:rPr>
          <w:sz w:val="24"/>
        </w:rPr>
        <w:t>Претензии</w:t>
      </w:r>
      <w:r w:rsidR="00672887">
        <w:rPr>
          <w:spacing w:val="1"/>
          <w:sz w:val="24"/>
        </w:rPr>
        <w:t xml:space="preserve"> 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672887">
        <w:rPr>
          <w:sz w:val="24"/>
        </w:rPr>
        <w:t>Перевозчику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МТР</w:t>
      </w:r>
      <w:r>
        <w:rPr>
          <w:spacing w:val="1"/>
          <w:sz w:val="24"/>
        </w:rPr>
        <w:t xml:space="preserve"> </w:t>
      </w:r>
      <w:r>
        <w:rPr>
          <w:sz w:val="24"/>
        </w:rPr>
        <w:t>(целостности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МТР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груза)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убытков за утрату, недостачу или повреждение (порчу) груза со дня, следующего за </w:t>
      </w:r>
      <w:r w:rsidR="00706D78">
        <w:rPr>
          <w:sz w:val="24"/>
        </w:rPr>
        <w:t>днём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груз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выдан.</w:t>
      </w:r>
    </w:p>
    <w:p w14:paraId="28A20972" w14:textId="77777777" w:rsidR="0043411C" w:rsidRDefault="00E14FD8">
      <w:pPr>
        <w:pStyle w:val="a4"/>
        <w:numPr>
          <w:ilvl w:val="1"/>
          <w:numId w:val="4"/>
        </w:numPr>
        <w:tabs>
          <w:tab w:val="left" w:pos="1332"/>
        </w:tabs>
        <w:ind w:right="372" w:firstLine="566"/>
        <w:jc w:val="both"/>
        <w:rPr>
          <w:sz w:val="24"/>
        </w:rPr>
      </w:pPr>
      <w:r>
        <w:rPr>
          <w:sz w:val="24"/>
        </w:rPr>
        <w:t>К претензии об утрате, о недостаче или повреждении (порче) груза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приложены документы, подтверждающие право на предъявление претензии, и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 ущерб.</w:t>
      </w:r>
    </w:p>
    <w:p w14:paraId="6B5122DE" w14:textId="77777777" w:rsidR="0043411C" w:rsidRDefault="00E14FD8">
      <w:pPr>
        <w:pStyle w:val="a4"/>
        <w:numPr>
          <w:ilvl w:val="1"/>
          <w:numId w:val="4"/>
        </w:numPr>
        <w:tabs>
          <w:tab w:val="left" w:pos="1459"/>
        </w:tabs>
        <w:ind w:right="374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иска.</w:t>
      </w:r>
    </w:p>
    <w:p w14:paraId="22B3914A" w14:textId="5D8FDABB" w:rsidR="0043411C" w:rsidRDefault="00EB7079">
      <w:pPr>
        <w:pStyle w:val="a4"/>
        <w:numPr>
          <w:ilvl w:val="1"/>
          <w:numId w:val="4"/>
        </w:numPr>
        <w:tabs>
          <w:tab w:val="left" w:pos="1315"/>
        </w:tabs>
        <w:ind w:right="368" w:firstLine="566"/>
        <w:jc w:val="both"/>
        <w:rPr>
          <w:sz w:val="24"/>
        </w:rPr>
      </w:pPr>
      <w:r>
        <w:rPr>
          <w:sz w:val="24"/>
        </w:rPr>
        <w:t>Перевозчик</w:t>
      </w:r>
      <w:r w:rsidR="00E14FD8">
        <w:rPr>
          <w:sz w:val="24"/>
        </w:rPr>
        <w:t xml:space="preserve"> обязан р</w:t>
      </w:r>
      <w:r>
        <w:rPr>
          <w:sz w:val="24"/>
        </w:rPr>
        <w:t>ассмотреть претензию Заказчика</w:t>
      </w:r>
      <w:r w:rsidR="00E14FD8">
        <w:rPr>
          <w:sz w:val="24"/>
        </w:rPr>
        <w:t xml:space="preserve"> и официально уведомить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последнего о рассмотрении или отклонении претензии в течение 10 (десяти) календарных</w:t>
      </w:r>
      <w:r w:rsidR="00E14FD8">
        <w:rPr>
          <w:spacing w:val="1"/>
          <w:sz w:val="24"/>
        </w:rPr>
        <w:t xml:space="preserve"> </w:t>
      </w:r>
      <w:r w:rsidR="00E14FD8">
        <w:rPr>
          <w:sz w:val="24"/>
        </w:rPr>
        <w:t>дней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со дня е</w:t>
      </w:r>
      <w:r w:rsidR="00F527ED">
        <w:rPr>
          <w:sz w:val="24"/>
        </w:rPr>
        <w:t>ё</w:t>
      </w:r>
      <w:r w:rsidR="00E14FD8">
        <w:rPr>
          <w:spacing w:val="-1"/>
          <w:sz w:val="24"/>
        </w:rPr>
        <w:t xml:space="preserve"> </w:t>
      </w:r>
      <w:r w:rsidR="00E14FD8">
        <w:rPr>
          <w:sz w:val="24"/>
        </w:rPr>
        <w:t>получения.</w:t>
      </w:r>
    </w:p>
    <w:p w14:paraId="5DD99A6C" w14:textId="77777777" w:rsidR="0043411C" w:rsidRDefault="00E14FD8">
      <w:pPr>
        <w:pStyle w:val="a4"/>
        <w:numPr>
          <w:ilvl w:val="1"/>
          <w:numId w:val="4"/>
        </w:numPr>
        <w:tabs>
          <w:tab w:val="left" w:pos="1327"/>
        </w:tabs>
        <w:ind w:right="370" w:firstLine="566"/>
        <w:jc w:val="both"/>
        <w:rPr>
          <w:sz w:val="24"/>
        </w:rPr>
      </w:pPr>
      <w:r>
        <w:rPr>
          <w:sz w:val="24"/>
        </w:rPr>
        <w:t>Все споры, не урегулированные Сторонами, разрешаются в Арбитражном суде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 ответчика.</w:t>
      </w:r>
    </w:p>
    <w:p w14:paraId="00061993" w14:textId="77777777" w:rsidR="0043411C" w:rsidRDefault="0043411C">
      <w:pPr>
        <w:pStyle w:val="a3"/>
        <w:spacing w:before="1"/>
        <w:ind w:left="0" w:firstLine="0"/>
        <w:jc w:val="left"/>
      </w:pPr>
    </w:p>
    <w:p w14:paraId="050FC4F1" w14:textId="77777777" w:rsidR="0043411C" w:rsidRDefault="00E14FD8">
      <w:pPr>
        <w:pStyle w:val="1"/>
        <w:numPr>
          <w:ilvl w:val="0"/>
          <w:numId w:val="13"/>
        </w:numPr>
        <w:tabs>
          <w:tab w:val="left" w:pos="3205"/>
        </w:tabs>
        <w:ind w:left="3204" w:hanging="241"/>
        <w:jc w:val="left"/>
      </w:pPr>
      <w:r>
        <w:t>Обстоятельства</w:t>
      </w:r>
      <w:r>
        <w:rPr>
          <w:spacing w:val="-4"/>
        </w:rPr>
        <w:t xml:space="preserve"> </w:t>
      </w:r>
      <w:r>
        <w:t>непреодолимой</w:t>
      </w:r>
      <w:r>
        <w:rPr>
          <w:spacing w:val="-3"/>
        </w:rPr>
        <w:t xml:space="preserve"> </w:t>
      </w:r>
      <w:r>
        <w:t>силы</w:t>
      </w:r>
    </w:p>
    <w:p w14:paraId="4CDD35CD" w14:textId="5DE8C54A" w:rsidR="0043411C" w:rsidRPr="00E42A00" w:rsidRDefault="00E14FD8" w:rsidP="00036AE2">
      <w:pPr>
        <w:pStyle w:val="a4"/>
        <w:numPr>
          <w:ilvl w:val="1"/>
          <w:numId w:val="3"/>
        </w:numPr>
        <w:tabs>
          <w:tab w:val="left" w:pos="1416"/>
        </w:tabs>
        <w:ind w:right="374" w:firstLine="540"/>
        <w:jc w:val="both"/>
        <w:rPr>
          <w:sz w:val="24"/>
          <w:szCs w:val="24"/>
        </w:rPr>
      </w:pPr>
      <w:r w:rsidRPr="00E42A00">
        <w:rPr>
          <w:sz w:val="24"/>
          <w:szCs w:val="24"/>
        </w:rPr>
        <w:t>Ни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одна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из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Сторон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не</w:t>
      </w:r>
      <w:r w:rsidRPr="00E42A00">
        <w:rPr>
          <w:spacing w:val="1"/>
          <w:sz w:val="24"/>
          <w:szCs w:val="24"/>
        </w:rPr>
        <w:t xml:space="preserve"> </w:t>
      </w:r>
      <w:r w:rsidR="00706D78" w:rsidRPr="00E42A00">
        <w:rPr>
          <w:sz w:val="24"/>
          <w:szCs w:val="24"/>
        </w:rPr>
        <w:t>несёт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ответственности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за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полное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или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частичное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неисполнение</w:t>
      </w:r>
      <w:r w:rsidRPr="00E42A00">
        <w:rPr>
          <w:spacing w:val="28"/>
          <w:sz w:val="24"/>
          <w:szCs w:val="24"/>
        </w:rPr>
        <w:t xml:space="preserve"> </w:t>
      </w:r>
      <w:r w:rsidRPr="00E42A00">
        <w:rPr>
          <w:sz w:val="24"/>
          <w:szCs w:val="24"/>
        </w:rPr>
        <w:t>любых</w:t>
      </w:r>
      <w:r w:rsidRPr="00E42A00">
        <w:rPr>
          <w:spacing w:val="28"/>
          <w:sz w:val="24"/>
          <w:szCs w:val="24"/>
        </w:rPr>
        <w:t xml:space="preserve"> </w:t>
      </w:r>
      <w:r w:rsidRPr="00E42A00">
        <w:rPr>
          <w:sz w:val="24"/>
          <w:szCs w:val="24"/>
        </w:rPr>
        <w:t>своих</w:t>
      </w:r>
      <w:r w:rsidRPr="00E42A00">
        <w:rPr>
          <w:spacing w:val="31"/>
          <w:sz w:val="24"/>
          <w:szCs w:val="24"/>
        </w:rPr>
        <w:t xml:space="preserve"> </w:t>
      </w:r>
      <w:r w:rsidRPr="00E42A00">
        <w:rPr>
          <w:sz w:val="24"/>
          <w:szCs w:val="24"/>
        </w:rPr>
        <w:t>обязательств</w:t>
      </w:r>
      <w:r w:rsidRPr="00E42A00">
        <w:rPr>
          <w:spacing w:val="28"/>
          <w:sz w:val="24"/>
          <w:szCs w:val="24"/>
        </w:rPr>
        <w:t xml:space="preserve"> </w:t>
      </w:r>
      <w:r w:rsidRPr="00E42A00">
        <w:rPr>
          <w:sz w:val="24"/>
          <w:szCs w:val="24"/>
        </w:rPr>
        <w:t>по</w:t>
      </w:r>
      <w:r w:rsidRPr="00E42A00">
        <w:rPr>
          <w:spacing w:val="28"/>
          <w:sz w:val="24"/>
          <w:szCs w:val="24"/>
        </w:rPr>
        <w:t xml:space="preserve"> </w:t>
      </w:r>
      <w:r w:rsidRPr="00E42A00">
        <w:rPr>
          <w:sz w:val="24"/>
          <w:szCs w:val="24"/>
        </w:rPr>
        <w:t>настоящему</w:t>
      </w:r>
      <w:r w:rsidRPr="00E42A00">
        <w:rPr>
          <w:spacing w:val="24"/>
          <w:sz w:val="24"/>
          <w:szCs w:val="24"/>
        </w:rPr>
        <w:t xml:space="preserve"> </w:t>
      </w:r>
      <w:r w:rsidRPr="00E42A00">
        <w:rPr>
          <w:sz w:val="24"/>
          <w:szCs w:val="24"/>
        </w:rPr>
        <w:t>Договору,</w:t>
      </w:r>
      <w:r w:rsidRPr="00E42A00">
        <w:rPr>
          <w:spacing w:val="28"/>
          <w:sz w:val="24"/>
          <w:szCs w:val="24"/>
        </w:rPr>
        <w:t xml:space="preserve"> </w:t>
      </w:r>
      <w:r w:rsidRPr="00E42A00">
        <w:rPr>
          <w:sz w:val="24"/>
          <w:szCs w:val="24"/>
        </w:rPr>
        <w:t>если</w:t>
      </w:r>
      <w:r w:rsidRPr="00E42A00">
        <w:rPr>
          <w:spacing w:val="30"/>
          <w:sz w:val="24"/>
          <w:szCs w:val="24"/>
        </w:rPr>
        <w:t xml:space="preserve"> </w:t>
      </w:r>
      <w:r w:rsidRPr="00E42A00">
        <w:rPr>
          <w:sz w:val="24"/>
          <w:szCs w:val="24"/>
        </w:rPr>
        <w:t>докажет,</w:t>
      </w:r>
      <w:r w:rsidRPr="00E42A00">
        <w:rPr>
          <w:spacing w:val="28"/>
          <w:sz w:val="24"/>
          <w:szCs w:val="24"/>
        </w:rPr>
        <w:t xml:space="preserve"> </w:t>
      </w:r>
      <w:r w:rsidRPr="00E42A00">
        <w:rPr>
          <w:sz w:val="24"/>
          <w:szCs w:val="24"/>
        </w:rPr>
        <w:t>что</w:t>
      </w:r>
      <w:r w:rsidR="00036AE2" w:rsidRPr="00E42A00">
        <w:rPr>
          <w:sz w:val="24"/>
          <w:szCs w:val="24"/>
        </w:rPr>
        <w:t xml:space="preserve"> </w:t>
      </w:r>
      <w:r w:rsidRPr="00E42A00">
        <w:rPr>
          <w:sz w:val="24"/>
          <w:szCs w:val="24"/>
        </w:rPr>
        <w:t>неисполнение</w:t>
      </w:r>
      <w:r w:rsidRPr="00E42A00">
        <w:rPr>
          <w:spacing w:val="19"/>
          <w:sz w:val="24"/>
          <w:szCs w:val="24"/>
        </w:rPr>
        <w:t xml:space="preserve"> </w:t>
      </w:r>
      <w:r w:rsidRPr="00E42A00">
        <w:rPr>
          <w:sz w:val="24"/>
          <w:szCs w:val="24"/>
        </w:rPr>
        <w:t>или</w:t>
      </w:r>
      <w:r w:rsidRPr="00E42A00">
        <w:rPr>
          <w:spacing w:val="24"/>
          <w:sz w:val="24"/>
          <w:szCs w:val="24"/>
        </w:rPr>
        <w:t xml:space="preserve"> </w:t>
      </w:r>
      <w:r w:rsidRPr="00E42A00">
        <w:rPr>
          <w:sz w:val="24"/>
          <w:szCs w:val="24"/>
        </w:rPr>
        <w:t>ненадлежащее</w:t>
      </w:r>
      <w:r w:rsidRPr="00E42A00">
        <w:rPr>
          <w:spacing w:val="22"/>
          <w:sz w:val="24"/>
          <w:szCs w:val="24"/>
        </w:rPr>
        <w:t xml:space="preserve"> </w:t>
      </w:r>
      <w:r w:rsidRPr="00E42A00">
        <w:rPr>
          <w:sz w:val="24"/>
          <w:szCs w:val="24"/>
        </w:rPr>
        <w:t>исполнение</w:t>
      </w:r>
      <w:r w:rsidRPr="00E42A00">
        <w:rPr>
          <w:spacing w:val="58"/>
          <w:sz w:val="24"/>
          <w:szCs w:val="24"/>
        </w:rPr>
        <w:t xml:space="preserve"> </w:t>
      </w:r>
      <w:r w:rsidR="00A22E9E">
        <w:rPr>
          <w:sz w:val="24"/>
          <w:szCs w:val="24"/>
        </w:rPr>
        <w:t xml:space="preserve">обязательств </w:t>
      </w:r>
      <w:r w:rsidR="00E42A00" w:rsidRPr="00E42A00">
        <w:rPr>
          <w:sz w:val="24"/>
          <w:szCs w:val="24"/>
        </w:rPr>
        <w:t xml:space="preserve">явилось </w:t>
      </w:r>
      <w:r w:rsidRPr="00E42A00">
        <w:rPr>
          <w:spacing w:val="-1"/>
          <w:sz w:val="24"/>
          <w:szCs w:val="24"/>
        </w:rPr>
        <w:t>следствием</w:t>
      </w:r>
      <w:r w:rsidR="00A22E9E">
        <w:rPr>
          <w:spacing w:val="-1"/>
          <w:sz w:val="24"/>
          <w:szCs w:val="24"/>
        </w:rPr>
        <w:t xml:space="preserve"> </w:t>
      </w:r>
      <w:r w:rsidRPr="00E42A00">
        <w:rPr>
          <w:spacing w:val="-58"/>
          <w:sz w:val="24"/>
          <w:szCs w:val="24"/>
        </w:rPr>
        <w:t xml:space="preserve"> </w:t>
      </w:r>
      <w:r w:rsidRPr="00E42A00">
        <w:rPr>
          <w:sz w:val="24"/>
          <w:szCs w:val="24"/>
        </w:rPr>
        <w:t>обстоятельств непреодолимой силы, а именно: наводнения, пожара, землетрясения и прочих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природных бедствий, войны или военных действий, которые начались после заключения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настоящего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Договора,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а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также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издания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актов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государственных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органов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Российской</w:t>
      </w:r>
      <w:r w:rsidRPr="00E42A00">
        <w:rPr>
          <w:spacing w:val="1"/>
          <w:sz w:val="24"/>
          <w:szCs w:val="24"/>
        </w:rPr>
        <w:t xml:space="preserve"> </w:t>
      </w:r>
      <w:r w:rsidRPr="00E42A00">
        <w:rPr>
          <w:sz w:val="24"/>
          <w:szCs w:val="24"/>
        </w:rPr>
        <w:t>Федерации,</w:t>
      </w:r>
      <w:r w:rsidRPr="00E42A00">
        <w:rPr>
          <w:spacing w:val="-2"/>
          <w:sz w:val="24"/>
          <w:szCs w:val="24"/>
        </w:rPr>
        <w:t xml:space="preserve"> </w:t>
      </w:r>
      <w:r w:rsidRPr="00E42A00">
        <w:rPr>
          <w:sz w:val="24"/>
          <w:szCs w:val="24"/>
        </w:rPr>
        <w:t>препятствующих исполнению</w:t>
      </w:r>
      <w:r w:rsidRPr="00E42A00">
        <w:rPr>
          <w:spacing w:val="-1"/>
          <w:sz w:val="24"/>
          <w:szCs w:val="24"/>
        </w:rPr>
        <w:t xml:space="preserve"> </w:t>
      </w:r>
      <w:r w:rsidRPr="00E42A00">
        <w:rPr>
          <w:sz w:val="24"/>
          <w:szCs w:val="24"/>
        </w:rPr>
        <w:t>обязательств</w:t>
      </w:r>
      <w:r w:rsidRPr="00E42A00">
        <w:rPr>
          <w:spacing w:val="-3"/>
          <w:sz w:val="24"/>
          <w:szCs w:val="24"/>
        </w:rPr>
        <w:t xml:space="preserve"> </w:t>
      </w:r>
      <w:r w:rsidRPr="00E42A00">
        <w:rPr>
          <w:sz w:val="24"/>
          <w:szCs w:val="24"/>
        </w:rPr>
        <w:t>по</w:t>
      </w:r>
      <w:r w:rsidRPr="00E42A00">
        <w:rPr>
          <w:spacing w:val="-1"/>
          <w:sz w:val="24"/>
          <w:szCs w:val="24"/>
        </w:rPr>
        <w:t xml:space="preserve"> </w:t>
      </w:r>
      <w:r w:rsidRPr="00E42A00">
        <w:rPr>
          <w:sz w:val="24"/>
          <w:szCs w:val="24"/>
        </w:rPr>
        <w:t>настоящему</w:t>
      </w:r>
      <w:r w:rsidRPr="00E42A00">
        <w:rPr>
          <w:spacing w:val="-5"/>
          <w:sz w:val="24"/>
          <w:szCs w:val="24"/>
        </w:rPr>
        <w:t xml:space="preserve"> </w:t>
      </w:r>
      <w:r w:rsidRPr="00E42A00">
        <w:rPr>
          <w:sz w:val="24"/>
          <w:szCs w:val="24"/>
        </w:rPr>
        <w:t>Договору,</w:t>
      </w:r>
      <w:r w:rsidRPr="00E42A00">
        <w:rPr>
          <w:spacing w:val="-1"/>
          <w:sz w:val="24"/>
          <w:szCs w:val="24"/>
        </w:rPr>
        <w:t xml:space="preserve"> </w:t>
      </w:r>
      <w:r w:rsidRPr="00E42A00">
        <w:rPr>
          <w:sz w:val="24"/>
          <w:szCs w:val="24"/>
        </w:rPr>
        <w:t>и</w:t>
      </w:r>
      <w:r w:rsidRPr="00E42A00">
        <w:rPr>
          <w:spacing w:val="-2"/>
          <w:sz w:val="24"/>
          <w:szCs w:val="24"/>
        </w:rPr>
        <w:t xml:space="preserve"> </w:t>
      </w:r>
      <w:r w:rsidRPr="00E42A00">
        <w:rPr>
          <w:sz w:val="24"/>
          <w:szCs w:val="24"/>
        </w:rPr>
        <w:t>др.</w:t>
      </w:r>
    </w:p>
    <w:p w14:paraId="5D65E31F" w14:textId="77777777" w:rsidR="0043411C" w:rsidRDefault="00E14FD8">
      <w:pPr>
        <w:pStyle w:val="a3"/>
        <w:ind w:right="371" w:firstLine="540"/>
      </w:pPr>
      <w:r>
        <w:t>Если</w:t>
      </w:r>
      <w:r>
        <w:rPr>
          <w:spacing w:val="1"/>
        </w:rPr>
        <w:t xml:space="preserve"> </w:t>
      </w:r>
      <w:r>
        <w:t>какое-нибудь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повлияло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исполнения обязательств, установленных настоящим Договором, то срок исполнения таких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время,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действовало</w:t>
      </w:r>
      <w:r>
        <w:rPr>
          <w:spacing w:val="-2"/>
        </w:rPr>
        <w:t xml:space="preserve"> </w:t>
      </w:r>
      <w:r>
        <w:t>обстоятельство.</w:t>
      </w:r>
    </w:p>
    <w:p w14:paraId="28C6FA73" w14:textId="77777777" w:rsidR="0043411C" w:rsidRDefault="00E14FD8">
      <w:pPr>
        <w:pStyle w:val="a4"/>
        <w:numPr>
          <w:ilvl w:val="1"/>
          <w:numId w:val="3"/>
        </w:numPr>
        <w:tabs>
          <w:tab w:val="left" w:pos="1413"/>
        </w:tabs>
        <w:ind w:right="368" w:firstLine="540"/>
        <w:jc w:val="both"/>
        <w:rPr>
          <w:sz w:val="24"/>
        </w:rPr>
      </w:pP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в силу указанных в пункте 7.1 настоящего Договора 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 известить другую Сторону о наступлении, предполагаемой продолжительности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действия этих обстоятельств, не позднее 5 (пяти) календарных дней с даты 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7482CD9D" w14:textId="77777777" w:rsidR="0043411C" w:rsidRDefault="00E14FD8">
      <w:pPr>
        <w:pStyle w:val="a3"/>
        <w:spacing w:before="1"/>
        <w:ind w:right="373" w:firstLine="540"/>
      </w:pPr>
      <w:r>
        <w:t>Факты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обстоятельств 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извещении,</w:t>
      </w:r>
      <w:r>
        <w:rPr>
          <w:spacing w:val="-4"/>
        </w:rPr>
        <w:t xml:space="preserve"> </w:t>
      </w:r>
      <w:r>
        <w:t>должны быть</w:t>
      </w:r>
      <w:r>
        <w:rPr>
          <w:spacing w:val="-3"/>
        </w:rPr>
        <w:t xml:space="preserve"> </w:t>
      </w:r>
      <w:r>
        <w:t>подтверждены документально.</w:t>
      </w:r>
    </w:p>
    <w:p w14:paraId="5916F6F2" w14:textId="5B3E3FF3" w:rsidR="0043411C" w:rsidRDefault="00E14FD8">
      <w:pPr>
        <w:pStyle w:val="a4"/>
        <w:numPr>
          <w:ilvl w:val="1"/>
          <w:numId w:val="3"/>
        </w:numPr>
        <w:tabs>
          <w:tab w:val="left" w:pos="1387"/>
        </w:tabs>
        <w:ind w:right="370" w:firstLine="54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ссылаться на какое-нибудь из указанных в пункте 7.1 настоящего Договора обстоятельств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 w:rsidR="00F527ED">
        <w:rPr>
          <w:sz w:val="24"/>
        </w:rPr>
        <w:t>ё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обязательств.</w:t>
      </w:r>
    </w:p>
    <w:p w14:paraId="610C85F1" w14:textId="1F01084A" w:rsidR="0043411C" w:rsidRDefault="00E14FD8">
      <w:pPr>
        <w:pStyle w:val="a4"/>
        <w:numPr>
          <w:ilvl w:val="1"/>
          <w:numId w:val="3"/>
        </w:numPr>
        <w:tabs>
          <w:tab w:val="left" w:pos="1375"/>
        </w:tabs>
        <w:ind w:right="367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силу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7"/>
          <w:sz w:val="24"/>
        </w:rPr>
        <w:t xml:space="preserve"> </w:t>
      </w:r>
      <w:r>
        <w:rPr>
          <w:sz w:val="24"/>
        </w:rPr>
        <w:t>7.1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(двадцати)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обе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 вправе требовать в установленном порядке расторжения настоящего Договора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расч</w:t>
      </w:r>
      <w:r w:rsidR="00F527ED">
        <w:rPr>
          <w:sz w:val="24"/>
        </w:rPr>
        <w:t>ё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387B5B33" w14:textId="77777777" w:rsidR="0043411C" w:rsidRDefault="0043411C">
      <w:pPr>
        <w:pStyle w:val="a3"/>
        <w:spacing w:before="5"/>
        <w:ind w:left="0" w:firstLine="0"/>
        <w:jc w:val="left"/>
      </w:pPr>
    </w:p>
    <w:p w14:paraId="6F667589" w14:textId="77777777" w:rsidR="0043411C" w:rsidRDefault="00E14FD8">
      <w:pPr>
        <w:pStyle w:val="1"/>
        <w:numPr>
          <w:ilvl w:val="0"/>
          <w:numId w:val="13"/>
        </w:numPr>
        <w:tabs>
          <w:tab w:val="left" w:pos="4378"/>
        </w:tabs>
        <w:spacing w:before="1"/>
        <w:ind w:left="4377" w:hanging="241"/>
        <w:jc w:val="both"/>
      </w:pPr>
      <w:r>
        <w:t>Прочие</w:t>
      </w:r>
      <w:r>
        <w:rPr>
          <w:spacing w:val="-1"/>
        </w:rPr>
        <w:t xml:space="preserve"> </w:t>
      </w:r>
      <w:r>
        <w:t>условия</w:t>
      </w:r>
    </w:p>
    <w:p w14:paraId="48B809F2" w14:textId="4C48FF80" w:rsidR="0043411C" w:rsidRDefault="00E14FD8">
      <w:pPr>
        <w:pStyle w:val="a4"/>
        <w:numPr>
          <w:ilvl w:val="1"/>
          <w:numId w:val="2"/>
        </w:numPr>
        <w:tabs>
          <w:tab w:val="left" w:pos="1334"/>
        </w:tabs>
        <w:ind w:right="377" w:firstLine="540"/>
        <w:jc w:val="both"/>
        <w:rPr>
          <w:sz w:val="24"/>
        </w:rPr>
      </w:pPr>
      <w:r>
        <w:rPr>
          <w:sz w:val="24"/>
        </w:rPr>
        <w:t>Настоящий Договор вступает в силу со дня его подписания и действует до</w:t>
      </w:r>
      <w:r w:rsidR="00465288">
        <w:rPr>
          <w:sz w:val="24"/>
        </w:rPr>
        <w:t xml:space="preserve"> 31.12.2024г</w:t>
      </w:r>
      <w:r w:rsidR="00466AB1">
        <w:rPr>
          <w:sz w:val="24"/>
        </w:rPr>
        <w:t>.</w:t>
      </w:r>
      <w:r w:rsidR="004375E7">
        <w:rPr>
          <w:sz w:val="24"/>
        </w:rPr>
        <w:t xml:space="preserve"> В случае, если ни одна из сторон не заявит за 30 (тридцать) дней до окончания </w:t>
      </w:r>
      <w:r w:rsidR="004375E7">
        <w:rPr>
          <w:sz w:val="24"/>
        </w:rPr>
        <w:lastRenderedPageBreak/>
        <w:t>срока его действия о расторжении договора, то договор пролонгируется на тот же срок неограниченное количество раз.</w:t>
      </w:r>
    </w:p>
    <w:p w14:paraId="57626872" w14:textId="0FB12B3B" w:rsidR="0043411C" w:rsidRDefault="00E14FD8">
      <w:pPr>
        <w:pStyle w:val="a4"/>
        <w:numPr>
          <w:ilvl w:val="1"/>
          <w:numId w:val="2"/>
        </w:numPr>
        <w:tabs>
          <w:tab w:val="left" w:pos="1337"/>
        </w:tabs>
        <w:ind w:right="373" w:firstLine="566"/>
        <w:jc w:val="both"/>
        <w:rPr>
          <w:sz w:val="24"/>
        </w:rPr>
      </w:pPr>
      <w:r>
        <w:rPr>
          <w:sz w:val="24"/>
        </w:rPr>
        <w:t>Настоящий Договор может быть досрочно расторгнут по взаимному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заинтересованная Сторона обязана направить другой Стороне письменное уведомление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 настоящего Договора не менее чем за 30 календарных дней до предполагаемой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даты его расторжения. Стороны подписывают акт сверки расч</w:t>
      </w:r>
      <w:r w:rsidR="00F527ED">
        <w:rPr>
          <w:sz w:val="24"/>
        </w:rPr>
        <w:t>ё</w:t>
      </w:r>
      <w:r>
        <w:rPr>
          <w:sz w:val="24"/>
        </w:rPr>
        <w:t>тов в срок не более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 с момента направления одной из Сторон уведомления о расторжении Договора,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финансовые расч</w:t>
      </w:r>
      <w:r w:rsidR="00F527ED">
        <w:rPr>
          <w:sz w:val="24"/>
        </w:rPr>
        <w:t>ё</w:t>
      </w:r>
      <w:r>
        <w:rPr>
          <w:sz w:val="24"/>
        </w:rPr>
        <w:t>ты производятся за фактически оказанные по настоящему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754DCDF4" w14:textId="77777777" w:rsidR="0043411C" w:rsidRDefault="00E14FD8">
      <w:pPr>
        <w:pStyle w:val="a4"/>
        <w:numPr>
          <w:ilvl w:val="1"/>
          <w:numId w:val="2"/>
        </w:numPr>
        <w:tabs>
          <w:tab w:val="left" w:pos="1435"/>
        </w:tabs>
        <w:ind w:right="374" w:firstLine="566"/>
        <w:jc w:val="both"/>
        <w:rPr>
          <w:sz w:val="24"/>
        </w:rPr>
      </w:pP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расторжения.</w:t>
      </w:r>
    </w:p>
    <w:p w14:paraId="44E30319" w14:textId="77777777" w:rsidR="0043411C" w:rsidRDefault="00E14FD8">
      <w:pPr>
        <w:pStyle w:val="a4"/>
        <w:numPr>
          <w:ilvl w:val="1"/>
          <w:numId w:val="2"/>
        </w:numPr>
        <w:tabs>
          <w:tab w:val="left" w:pos="1327"/>
        </w:tabs>
        <w:ind w:right="375" w:firstLine="566"/>
        <w:jc w:val="both"/>
        <w:rPr>
          <w:sz w:val="24"/>
        </w:rPr>
      </w:pPr>
      <w:r>
        <w:rPr>
          <w:sz w:val="24"/>
        </w:rPr>
        <w:t>Любые изменения или дополнения к настоящему Договору действительны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подписании Сторонами.</w:t>
      </w:r>
    </w:p>
    <w:p w14:paraId="53FAC0DB" w14:textId="77777777" w:rsidR="0043411C" w:rsidRDefault="00E14FD8">
      <w:pPr>
        <w:pStyle w:val="a4"/>
        <w:numPr>
          <w:ilvl w:val="1"/>
          <w:numId w:val="2"/>
        </w:numPr>
        <w:tabs>
          <w:tab w:val="left" w:pos="1358"/>
        </w:tabs>
        <w:ind w:right="376" w:firstLine="566"/>
        <w:jc w:val="both"/>
        <w:rPr>
          <w:sz w:val="24"/>
        </w:rPr>
      </w:pPr>
      <w:r>
        <w:rPr>
          <w:sz w:val="24"/>
        </w:rPr>
        <w:t>Об изменении места нахождения, почтового адреса, номеров телефонов, факса,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 и других реквизитов Стороны обязаны информировать друг друга в течение 5</w:t>
      </w:r>
      <w:r>
        <w:rPr>
          <w:spacing w:val="1"/>
          <w:sz w:val="24"/>
        </w:rPr>
        <w:t xml:space="preserve"> </w:t>
      </w:r>
      <w:r>
        <w:rPr>
          <w:sz w:val="24"/>
        </w:rPr>
        <w:t>(пяти)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изменения.</w:t>
      </w:r>
    </w:p>
    <w:p w14:paraId="55C5652D" w14:textId="77777777" w:rsidR="0043411C" w:rsidRDefault="00E14FD8">
      <w:pPr>
        <w:pStyle w:val="a4"/>
        <w:numPr>
          <w:ilvl w:val="1"/>
          <w:numId w:val="2"/>
        </w:numPr>
        <w:tabs>
          <w:tab w:val="left" w:pos="1358"/>
        </w:tabs>
        <w:ind w:right="372" w:firstLine="566"/>
        <w:jc w:val="both"/>
        <w:rPr>
          <w:sz w:val="24"/>
        </w:rPr>
      </w:pPr>
      <w:r>
        <w:rPr>
          <w:sz w:val="24"/>
        </w:rPr>
        <w:t>Прекращение срока действия Договора не освобождает стороны от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14:paraId="10C76477" w14:textId="77777777" w:rsidR="0043411C" w:rsidRDefault="00E14FD8">
      <w:pPr>
        <w:pStyle w:val="a4"/>
        <w:numPr>
          <w:ilvl w:val="1"/>
          <w:numId w:val="2"/>
        </w:numPr>
        <w:tabs>
          <w:tab w:val="left" w:pos="1370"/>
        </w:tabs>
        <w:spacing w:before="1" w:line="237" w:lineRule="auto"/>
        <w:ind w:right="378" w:firstLine="566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строгую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финансовой, коммерческой и 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0CB31A7C" w14:textId="56202838" w:rsidR="00706D78" w:rsidRDefault="00E14FD8" w:rsidP="00F3000B">
      <w:pPr>
        <w:pStyle w:val="a4"/>
        <w:numPr>
          <w:ilvl w:val="1"/>
          <w:numId w:val="2"/>
        </w:numPr>
        <w:tabs>
          <w:tab w:val="left" w:pos="1366"/>
        </w:tabs>
        <w:spacing w:before="1"/>
        <w:ind w:left="851" w:right="373" w:firstLine="0"/>
        <w:jc w:val="both"/>
      </w:pPr>
      <w:r>
        <w:rPr>
          <w:sz w:val="24"/>
        </w:rPr>
        <w:t>Стороны обязаны соблюдать</w:t>
      </w:r>
      <w:r w:rsidRPr="00B15B94">
        <w:rPr>
          <w:spacing w:val="1"/>
          <w:sz w:val="24"/>
        </w:rPr>
        <w:t xml:space="preserve"> </w:t>
      </w:r>
      <w:r>
        <w:rPr>
          <w:sz w:val="24"/>
        </w:rPr>
        <w:t>конфиденциальность и</w:t>
      </w:r>
      <w:r w:rsidRPr="00B15B94"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 w:rsidRPr="00B15B94"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 w:rsidRPr="00B15B94"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 w:rsidRPr="00B15B94"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 w:rsidRPr="00B15B94">
        <w:rPr>
          <w:spacing w:val="7"/>
          <w:sz w:val="24"/>
        </w:rPr>
        <w:t xml:space="preserve"> </w:t>
      </w:r>
      <w:r>
        <w:rPr>
          <w:sz w:val="24"/>
        </w:rPr>
        <w:t>обрабатываемых</w:t>
      </w:r>
      <w:r w:rsidRPr="00B15B94">
        <w:rPr>
          <w:spacing w:val="9"/>
          <w:sz w:val="24"/>
        </w:rPr>
        <w:t xml:space="preserve"> </w:t>
      </w:r>
      <w:r>
        <w:rPr>
          <w:sz w:val="24"/>
        </w:rPr>
        <w:t>в</w:t>
      </w:r>
      <w:r w:rsidRPr="00B15B94"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 w:rsidRPr="00B15B94">
        <w:rPr>
          <w:spacing w:val="9"/>
          <w:sz w:val="24"/>
        </w:rPr>
        <w:t xml:space="preserve"> </w:t>
      </w:r>
      <w:r>
        <w:rPr>
          <w:sz w:val="24"/>
        </w:rPr>
        <w:t>выполнения</w:t>
      </w:r>
      <w:r w:rsidRPr="00B15B94">
        <w:rPr>
          <w:spacing w:val="7"/>
          <w:sz w:val="24"/>
        </w:rPr>
        <w:t xml:space="preserve"> </w:t>
      </w:r>
      <w:r>
        <w:rPr>
          <w:sz w:val="24"/>
        </w:rPr>
        <w:t>обязательств</w:t>
      </w:r>
      <w:r w:rsidRPr="00B15B94">
        <w:rPr>
          <w:spacing w:val="7"/>
          <w:sz w:val="24"/>
        </w:rPr>
        <w:t xml:space="preserve"> </w:t>
      </w:r>
      <w:r>
        <w:rPr>
          <w:sz w:val="24"/>
        </w:rPr>
        <w:t>по</w:t>
      </w:r>
      <w:r w:rsidRPr="00B15B94">
        <w:rPr>
          <w:spacing w:val="7"/>
          <w:sz w:val="24"/>
        </w:rPr>
        <w:t xml:space="preserve"> </w:t>
      </w:r>
      <w:r>
        <w:rPr>
          <w:sz w:val="24"/>
        </w:rPr>
        <w:t>договору</w:t>
      </w:r>
      <w:r w:rsidR="00B15B94">
        <w:rPr>
          <w:sz w:val="24"/>
        </w:rPr>
        <w:t xml:space="preserve"> </w:t>
      </w:r>
      <w:r w:rsidR="00706D78" w:rsidRPr="00BE5F89">
        <w:rPr>
          <w:sz w:val="24"/>
          <w:szCs w:val="24"/>
        </w:rPr>
        <w:t>Федерального</w:t>
      </w:r>
      <w:r w:rsidR="00706D78" w:rsidRPr="00BE5F89">
        <w:rPr>
          <w:spacing w:val="15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закона</w:t>
      </w:r>
      <w:r w:rsidR="00706D78" w:rsidRPr="00BE5F89">
        <w:rPr>
          <w:spacing w:val="58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от</w:t>
      </w:r>
      <w:r w:rsidR="00706D78" w:rsidRPr="00BE5F89">
        <w:rPr>
          <w:spacing w:val="3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27</w:t>
      </w:r>
      <w:r w:rsidR="00706D78" w:rsidRPr="00BE5F89">
        <w:rPr>
          <w:spacing w:val="2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июля</w:t>
      </w:r>
      <w:r w:rsidR="00706D78" w:rsidRPr="00BE5F89">
        <w:rPr>
          <w:spacing w:val="3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2006г.</w:t>
      </w:r>
      <w:r w:rsidR="00706D78" w:rsidRPr="00BE5F89">
        <w:rPr>
          <w:spacing w:val="2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№152-ФЗ</w:t>
      </w:r>
      <w:r w:rsidR="00706D78" w:rsidRPr="00BE5F89">
        <w:rPr>
          <w:spacing w:val="7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«О</w:t>
      </w:r>
      <w:r w:rsidR="00706D78" w:rsidRPr="00BE5F89">
        <w:rPr>
          <w:spacing w:val="4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персональных</w:t>
      </w:r>
      <w:r w:rsidR="00C40A64">
        <w:rPr>
          <w:sz w:val="24"/>
          <w:szCs w:val="24"/>
        </w:rPr>
        <w:t xml:space="preserve"> </w:t>
      </w:r>
      <w:r w:rsidR="00706D78" w:rsidRPr="00BE5F89">
        <w:rPr>
          <w:spacing w:val="-57"/>
          <w:sz w:val="24"/>
          <w:szCs w:val="24"/>
        </w:rPr>
        <w:t xml:space="preserve"> </w:t>
      </w:r>
      <w:r w:rsidR="00BE5F89" w:rsidRPr="00BE5F89">
        <w:rPr>
          <w:spacing w:val="-57"/>
          <w:sz w:val="24"/>
          <w:szCs w:val="24"/>
        </w:rPr>
        <w:t xml:space="preserve">  </w:t>
      </w:r>
      <w:r w:rsidR="00706D78" w:rsidRPr="00BE5F89">
        <w:rPr>
          <w:sz w:val="24"/>
          <w:szCs w:val="24"/>
        </w:rPr>
        <w:t>данных»</w:t>
      </w:r>
      <w:r w:rsidR="00706D78" w:rsidRPr="00BE5F89">
        <w:rPr>
          <w:spacing w:val="-9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и</w:t>
      </w:r>
      <w:r w:rsidR="00706D78" w:rsidRPr="00BE5F89">
        <w:rPr>
          <w:spacing w:val="-1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принятых</w:t>
      </w:r>
      <w:r w:rsidR="00706D78" w:rsidRPr="00BE5F89">
        <w:rPr>
          <w:spacing w:val="2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в</w:t>
      </w:r>
      <w:r w:rsidR="00706D78" w:rsidRPr="00BE5F89">
        <w:rPr>
          <w:spacing w:val="-2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соответствии с</w:t>
      </w:r>
      <w:r w:rsidR="00706D78" w:rsidRPr="00BE5F89">
        <w:rPr>
          <w:spacing w:val="-2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ним</w:t>
      </w:r>
      <w:r w:rsidR="00706D78" w:rsidRPr="00BE5F89">
        <w:rPr>
          <w:spacing w:val="-2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иных</w:t>
      </w:r>
      <w:r w:rsidR="00706D78" w:rsidRPr="00BE5F89">
        <w:rPr>
          <w:spacing w:val="1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нормативных</w:t>
      </w:r>
      <w:r w:rsidR="00706D78" w:rsidRPr="00BE5F89">
        <w:rPr>
          <w:spacing w:val="-2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и правовых</w:t>
      </w:r>
      <w:r w:rsidR="00706D78" w:rsidRPr="00BE5F89">
        <w:rPr>
          <w:spacing w:val="1"/>
          <w:sz w:val="24"/>
          <w:szCs w:val="24"/>
        </w:rPr>
        <w:t xml:space="preserve"> </w:t>
      </w:r>
      <w:r w:rsidR="00706D78" w:rsidRPr="00BE5F89">
        <w:rPr>
          <w:sz w:val="24"/>
          <w:szCs w:val="24"/>
        </w:rPr>
        <w:t>актов.</w:t>
      </w:r>
    </w:p>
    <w:p w14:paraId="4E0BC264" w14:textId="77777777" w:rsidR="00706D78" w:rsidRDefault="00706D78" w:rsidP="00706D78">
      <w:pPr>
        <w:pStyle w:val="a4"/>
        <w:numPr>
          <w:ilvl w:val="1"/>
          <w:numId w:val="2"/>
        </w:numPr>
        <w:tabs>
          <w:tab w:val="left" w:pos="1380"/>
        </w:tabs>
        <w:ind w:right="376" w:firstLine="566"/>
        <w:rPr>
          <w:sz w:val="24"/>
        </w:rPr>
      </w:pPr>
      <w:r>
        <w:rPr>
          <w:sz w:val="24"/>
        </w:rPr>
        <w:t>Стороны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Договору 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п.1.</w:t>
      </w:r>
      <w:r>
        <w:rPr>
          <w:spacing w:val="-1"/>
          <w:sz w:val="24"/>
        </w:rPr>
        <w:t xml:space="preserve"> </w:t>
      </w:r>
      <w:r>
        <w:rPr>
          <w:sz w:val="24"/>
        </w:rPr>
        <w:t>ст. 317.1 ГК РФ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применяются.</w:t>
      </w:r>
    </w:p>
    <w:p w14:paraId="342D4AC6" w14:textId="77777777" w:rsidR="00706D78" w:rsidRDefault="00706D78" w:rsidP="00706D78">
      <w:pPr>
        <w:pStyle w:val="a4"/>
        <w:numPr>
          <w:ilvl w:val="1"/>
          <w:numId w:val="2"/>
        </w:numPr>
        <w:tabs>
          <w:tab w:val="left" w:pos="1464"/>
        </w:tabs>
        <w:ind w:right="366" w:firstLine="566"/>
        <w:rPr>
          <w:sz w:val="24"/>
        </w:rPr>
      </w:pPr>
      <w:r>
        <w:rPr>
          <w:sz w:val="24"/>
        </w:rPr>
        <w:t>Договор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двух</w:t>
      </w:r>
      <w:r>
        <w:rPr>
          <w:spacing w:val="37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8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38"/>
          <w:sz w:val="24"/>
        </w:rPr>
        <w:t xml:space="preserve"> </w:t>
      </w:r>
      <w:r>
        <w:rPr>
          <w:sz w:val="24"/>
        </w:rPr>
        <w:t>силу,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из Сторон.</w:t>
      </w:r>
    </w:p>
    <w:p w14:paraId="489A5C9B" w14:textId="77777777" w:rsidR="00706D78" w:rsidRDefault="00706D78" w:rsidP="00706D78">
      <w:pPr>
        <w:pStyle w:val="a4"/>
        <w:numPr>
          <w:ilvl w:val="1"/>
          <w:numId w:val="2"/>
        </w:numPr>
        <w:tabs>
          <w:tab w:val="left" w:pos="1612"/>
          <w:tab w:val="left" w:pos="1613"/>
          <w:tab w:val="left" w:pos="3753"/>
          <w:tab w:val="left" w:pos="4816"/>
          <w:tab w:val="left" w:pos="5298"/>
          <w:tab w:val="left" w:pos="7372"/>
          <w:tab w:val="left" w:pos="8763"/>
        </w:tabs>
        <w:ind w:right="374" w:firstLine="566"/>
        <w:rPr>
          <w:sz w:val="24"/>
        </w:rPr>
      </w:pPr>
      <w:r>
        <w:rPr>
          <w:sz w:val="24"/>
        </w:rPr>
        <w:t>Взаимоотношения</w:t>
      </w:r>
      <w:r>
        <w:rPr>
          <w:sz w:val="24"/>
        </w:rPr>
        <w:tab/>
        <w:t>Сторон,</w:t>
      </w:r>
      <w:r>
        <w:rPr>
          <w:sz w:val="24"/>
        </w:rPr>
        <w:tab/>
        <w:t>не</w:t>
      </w:r>
      <w:r>
        <w:rPr>
          <w:sz w:val="24"/>
        </w:rPr>
        <w:tab/>
        <w:t>предусмотренные</w:t>
      </w:r>
      <w:r>
        <w:rPr>
          <w:sz w:val="24"/>
        </w:rPr>
        <w:tab/>
        <w:t>настоящим</w:t>
      </w:r>
      <w:r>
        <w:rPr>
          <w:sz w:val="24"/>
        </w:rPr>
        <w:tab/>
      </w:r>
      <w:r>
        <w:rPr>
          <w:spacing w:val="-1"/>
          <w:sz w:val="24"/>
        </w:rPr>
        <w:t>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61E6A131" w14:textId="77777777" w:rsidR="00706D78" w:rsidRDefault="00706D78" w:rsidP="00706D78">
      <w:pPr>
        <w:pStyle w:val="a3"/>
        <w:spacing w:before="6"/>
        <w:ind w:left="0" w:firstLine="0"/>
        <w:jc w:val="left"/>
        <w:rPr>
          <w:sz w:val="34"/>
        </w:rPr>
      </w:pPr>
    </w:p>
    <w:p w14:paraId="67C2CD82" w14:textId="77777777" w:rsidR="00706D78" w:rsidRDefault="00706D78" w:rsidP="00706D78">
      <w:pPr>
        <w:pStyle w:val="1"/>
        <w:numPr>
          <w:ilvl w:val="0"/>
          <w:numId w:val="13"/>
        </w:numPr>
        <w:tabs>
          <w:tab w:val="left" w:pos="1999"/>
        </w:tabs>
        <w:spacing w:line="240" w:lineRule="auto"/>
        <w:ind w:left="1998" w:hanging="361"/>
        <w:jc w:val="left"/>
      </w:pPr>
      <w:r>
        <w:t>Юридические</w:t>
      </w:r>
      <w:r>
        <w:rPr>
          <w:spacing w:val="-4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банковские</w:t>
      </w:r>
      <w:r>
        <w:rPr>
          <w:spacing w:val="-1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Сторон.</w:t>
      </w:r>
    </w:p>
    <w:p w14:paraId="3752E5F8" w14:textId="77777777" w:rsidR="00706D78" w:rsidRDefault="00706D78" w:rsidP="00706D78">
      <w:pPr>
        <w:pStyle w:val="a3"/>
        <w:spacing w:before="8"/>
        <w:ind w:left="0" w:firstLine="0"/>
        <w:jc w:val="left"/>
        <w:rPr>
          <w:b/>
          <w:sz w:val="10"/>
        </w:rPr>
      </w:pPr>
    </w:p>
    <w:tbl>
      <w:tblPr>
        <w:tblStyle w:val="TableNormal"/>
        <w:tblW w:w="10281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5403"/>
        <w:gridCol w:w="4878"/>
      </w:tblGrid>
      <w:tr w:rsidR="00706D78" w14:paraId="68018292" w14:textId="77777777" w:rsidTr="00AC62A9">
        <w:trPr>
          <w:trHeight w:val="4980"/>
        </w:trPr>
        <w:tc>
          <w:tcPr>
            <w:tcW w:w="5403" w:type="dxa"/>
          </w:tcPr>
          <w:p w14:paraId="024D2A99" w14:textId="0170F687" w:rsidR="00706D78" w:rsidRDefault="004B4015" w:rsidP="00D56D2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Перевозчик</w:t>
            </w:r>
            <w:r w:rsidR="00706D78">
              <w:rPr>
                <w:b/>
                <w:sz w:val="24"/>
              </w:rPr>
              <w:t>:</w:t>
            </w:r>
          </w:p>
          <w:p w14:paraId="6567D857" w14:textId="77777777" w:rsidR="00706D78" w:rsidRDefault="00706D78" w:rsidP="00D56D20">
            <w:pPr>
              <w:pStyle w:val="TableParagraph"/>
              <w:ind w:left="0"/>
              <w:rPr>
                <w:b/>
                <w:sz w:val="24"/>
              </w:rPr>
            </w:pPr>
          </w:p>
          <w:p w14:paraId="5BE37A9E" w14:textId="77777777" w:rsidR="00706D78" w:rsidRPr="008058FC" w:rsidRDefault="00706D78" w:rsidP="00D56D20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8058FC">
              <w:rPr>
                <w:b/>
                <w:sz w:val="24"/>
              </w:rPr>
              <w:t xml:space="preserve">ООО «ММП» </w:t>
            </w:r>
          </w:p>
          <w:p w14:paraId="40E3D74A" w14:textId="77777777" w:rsidR="00706D78" w:rsidRDefault="00706D78" w:rsidP="00D56D20">
            <w:pPr>
              <w:pStyle w:val="TableParagraph"/>
              <w:spacing w:line="274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Юридический адрес:</w:t>
            </w:r>
          </w:p>
          <w:p w14:paraId="6BC496F7" w14:textId="77777777" w:rsidR="002B0342" w:rsidRPr="002B0342" w:rsidRDefault="002B0342" w:rsidP="002B0342">
            <w:pPr>
              <w:pStyle w:val="TableParagraph"/>
              <w:rPr>
                <w:sz w:val="24"/>
                <w:szCs w:val="24"/>
              </w:rPr>
            </w:pPr>
            <w:r w:rsidRPr="002B0342">
              <w:rPr>
                <w:sz w:val="24"/>
                <w:szCs w:val="24"/>
              </w:rPr>
              <w:t>169502, Р</w:t>
            </w:r>
            <w:r w:rsidRPr="002B0342">
              <w:rPr>
                <w:sz w:val="24"/>
                <w:szCs w:val="24"/>
              </w:rPr>
              <w:t>К</w:t>
            </w:r>
            <w:r w:rsidRPr="002B0342">
              <w:rPr>
                <w:sz w:val="24"/>
                <w:szCs w:val="24"/>
              </w:rPr>
              <w:t xml:space="preserve"> г. Сосногорск, </w:t>
            </w:r>
          </w:p>
          <w:p w14:paraId="7FC30D36" w14:textId="42B66EC7" w:rsidR="002B0342" w:rsidRPr="002B0342" w:rsidRDefault="002B0342" w:rsidP="002B0342">
            <w:pPr>
              <w:pStyle w:val="TableParagraph"/>
              <w:rPr>
                <w:sz w:val="24"/>
                <w:szCs w:val="24"/>
              </w:rPr>
            </w:pPr>
            <w:r w:rsidRPr="002B0342">
              <w:rPr>
                <w:sz w:val="24"/>
                <w:szCs w:val="24"/>
              </w:rPr>
              <w:t>ул. Железнодорожная, д.2</w:t>
            </w:r>
          </w:p>
          <w:p w14:paraId="2FDEFC99" w14:textId="5AE0DE75" w:rsidR="00706D78" w:rsidRPr="00706D78" w:rsidRDefault="00706D78" w:rsidP="00D56D20">
            <w:pPr>
              <w:pStyle w:val="TableParagraph"/>
              <w:spacing w:line="274" w:lineRule="exact"/>
              <w:rPr>
                <w:bCs/>
                <w:sz w:val="24"/>
              </w:rPr>
            </w:pPr>
            <w:r w:rsidRPr="00706D78">
              <w:rPr>
                <w:bCs/>
                <w:sz w:val="24"/>
              </w:rPr>
              <w:t>ИНН 1103046471</w:t>
            </w:r>
          </w:p>
          <w:p w14:paraId="188D34C7" w14:textId="479A8B6A" w:rsidR="00706D78" w:rsidRPr="00706D78" w:rsidRDefault="00706D78" w:rsidP="00D56D20">
            <w:pPr>
              <w:pStyle w:val="TableParagraph"/>
              <w:spacing w:line="274" w:lineRule="exact"/>
              <w:rPr>
                <w:bCs/>
                <w:sz w:val="24"/>
              </w:rPr>
            </w:pPr>
            <w:r w:rsidRPr="00706D78">
              <w:rPr>
                <w:bCs/>
                <w:sz w:val="24"/>
              </w:rPr>
              <w:t>КПП 110</w:t>
            </w:r>
            <w:r w:rsidR="00F11D2B">
              <w:rPr>
                <w:bCs/>
                <w:sz w:val="24"/>
              </w:rPr>
              <w:t>2</w:t>
            </w:r>
            <w:r w:rsidRPr="00706D78">
              <w:rPr>
                <w:bCs/>
                <w:sz w:val="24"/>
              </w:rPr>
              <w:t>01001</w:t>
            </w:r>
          </w:p>
          <w:p w14:paraId="7C2E7CCC" w14:textId="610A7544" w:rsidR="00706D78" w:rsidRPr="00706D78" w:rsidRDefault="00706D78" w:rsidP="00D56D20">
            <w:pPr>
              <w:pStyle w:val="TableParagraph"/>
              <w:spacing w:line="274" w:lineRule="exact"/>
              <w:rPr>
                <w:bCs/>
                <w:sz w:val="24"/>
              </w:rPr>
            </w:pPr>
            <w:r w:rsidRPr="00706D78">
              <w:rPr>
                <w:bCs/>
                <w:sz w:val="24"/>
              </w:rPr>
              <w:t>р/с 40702810228000006176</w:t>
            </w:r>
            <w:r w:rsidR="004554E2">
              <w:rPr>
                <w:bCs/>
                <w:sz w:val="24"/>
              </w:rPr>
              <w:t xml:space="preserve">                                     </w:t>
            </w:r>
          </w:p>
          <w:p w14:paraId="1E769B64" w14:textId="77777777" w:rsidR="00706D78" w:rsidRPr="00706D78" w:rsidRDefault="00706D78" w:rsidP="00D56D20">
            <w:pPr>
              <w:pStyle w:val="TableParagraph"/>
              <w:spacing w:line="274" w:lineRule="exact"/>
              <w:rPr>
                <w:bCs/>
                <w:sz w:val="24"/>
              </w:rPr>
            </w:pPr>
            <w:r w:rsidRPr="00706D78">
              <w:rPr>
                <w:bCs/>
                <w:sz w:val="24"/>
              </w:rPr>
              <w:t>Коми отделение №8617</w:t>
            </w:r>
          </w:p>
          <w:p w14:paraId="473419C7" w14:textId="77777777" w:rsidR="00706D78" w:rsidRPr="00706D78" w:rsidRDefault="00706D78" w:rsidP="00D56D20">
            <w:pPr>
              <w:pStyle w:val="TableParagraph"/>
              <w:spacing w:line="274" w:lineRule="exact"/>
              <w:rPr>
                <w:bCs/>
                <w:sz w:val="24"/>
              </w:rPr>
            </w:pPr>
            <w:r w:rsidRPr="00706D78">
              <w:rPr>
                <w:bCs/>
                <w:sz w:val="24"/>
              </w:rPr>
              <w:t xml:space="preserve">ПАО Сбербанк </w:t>
            </w:r>
          </w:p>
          <w:p w14:paraId="34CDC7F4" w14:textId="42E2CC79" w:rsidR="00706D78" w:rsidRPr="00706D78" w:rsidRDefault="00706D78" w:rsidP="00D56D20">
            <w:pPr>
              <w:pStyle w:val="TableParagraph"/>
              <w:spacing w:line="274" w:lineRule="exact"/>
              <w:rPr>
                <w:bCs/>
                <w:sz w:val="24"/>
              </w:rPr>
            </w:pPr>
            <w:r w:rsidRPr="00706D78">
              <w:rPr>
                <w:bCs/>
                <w:sz w:val="24"/>
              </w:rPr>
              <w:t>к/с 30101810400000000640</w:t>
            </w:r>
            <w:r w:rsidR="00DE4F54">
              <w:rPr>
                <w:bCs/>
                <w:sz w:val="24"/>
              </w:rPr>
              <w:t xml:space="preserve">                                           </w:t>
            </w:r>
          </w:p>
          <w:p w14:paraId="557C9B41" w14:textId="77777777" w:rsidR="00706D78" w:rsidRPr="00706D78" w:rsidRDefault="00706D78" w:rsidP="00D56D20">
            <w:pPr>
              <w:pStyle w:val="TableParagraph"/>
              <w:rPr>
                <w:b/>
                <w:bCs/>
                <w:sz w:val="24"/>
              </w:rPr>
            </w:pPr>
            <w:r w:rsidRPr="00706D78">
              <w:rPr>
                <w:bCs/>
                <w:sz w:val="24"/>
              </w:rPr>
              <w:t>БИК: 048702640</w:t>
            </w:r>
          </w:p>
          <w:p w14:paraId="4ECD3470" w14:textId="77777777" w:rsidR="00706D78" w:rsidRDefault="00706D78" w:rsidP="00D56D20">
            <w:pPr>
              <w:pStyle w:val="TableParagraph"/>
              <w:rPr>
                <w:sz w:val="24"/>
              </w:rPr>
            </w:pPr>
          </w:p>
          <w:p w14:paraId="29D4B2B2" w14:textId="5C744DB5" w:rsidR="008C3D78" w:rsidRDefault="008C3D78" w:rsidP="00C46AC8">
            <w:pPr>
              <w:pStyle w:val="TableParagraph"/>
              <w:ind w:left="0"/>
              <w:rPr>
                <w:sz w:val="24"/>
              </w:rPr>
            </w:pPr>
          </w:p>
          <w:p w14:paraId="72C6AB4B" w14:textId="3E569BB5" w:rsidR="008C3D78" w:rsidRPr="008C3D78" w:rsidRDefault="00C46AC8" w:rsidP="00D56D20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Директор</w:t>
            </w:r>
          </w:p>
          <w:p w14:paraId="69CB49D1" w14:textId="77777777" w:rsidR="008C3D78" w:rsidRDefault="008C3D78" w:rsidP="00D56D20">
            <w:pPr>
              <w:pStyle w:val="TableParagraph"/>
              <w:rPr>
                <w:sz w:val="24"/>
              </w:rPr>
            </w:pPr>
          </w:p>
          <w:p w14:paraId="285CEE9F" w14:textId="7D71B176" w:rsidR="008C3D78" w:rsidRDefault="00C46AC8" w:rsidP="00D56D20">
            <w:pPr>
              <w:pStyle w:val="TableParagraph"/>
              <w:rPr>
                <w:sz w:val="24"/>
              </w:rPr>
            </w:pPr>
            <w:r>
              <w:rPr>
                <w:b/>
                <w:bCs/>
                <w:sz w:val="24"/>
              </w:rPr>
              <w:t>________________</w:t>
            </w:r>
            <w:r w:rsidR="00096CEE">
              <w:rPr>
                <w:b/>
                <w:bCs/>
                <w:sz w:val="24"/>
              </w:rPr>
              <w:t>Д.С.Клыпута</w:t>
            </w:r>
          </w:p>
        </w:tc>
        <w:tc>
          <w:tcPr>
            <w:tcW w:w="4878" w:type="dxa"/>
          </w:tcPr>
          <w:p w14:paraId="103B13B8" w14:textId="37CBEAA9" w:rsidR="00706D78" w:rsidRDefault="004B4015" w:rsidP="00D56D20">
            <w:pPr>
              <w:pStyle w:val="TableParagraph"/>
              <w:spacing w:line="266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  <w:r w:rsidR="00706D78">
              <w:rPr>
                <w:b/>
                <w:sz w:val="24"/>
              </w:rPr>
              <w:t>:</w:t>
            </w:r>
          </w:p>
          <w:p w14:paraId="30D70894" w14:textId="68906E9C" w:rsidR="00DF2638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</w:p>
          <w:p w14:paraId="298F6911" w14:textId="77777777" w:rsidR="00096CEE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0FE28168" w14:textId="77777777" w:rsidR="00096CEE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1A2A6DED" w14:textId="77777777" w:rsidR="00096CEE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5448ECB2" w14:textId="77777777" w:rsidR="00096CEE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6DD760CB" w14:textId="77777777" w:rsidR="00096CEE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473EAFCA" w14:textId="77777777" w:rsidR="00096CEE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28C40661" w14:textId="77777777" w:rsidR="00096CEE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38FA3EB7" w14:textId="77777777" w:rsidR="00096CEE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2F42E6C7" w14:textId="77777777" w:rsidR="00096CEE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68243F62" w14:textId="77777777" w:rsidR="00096CEE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16EAC8FF" w14:textId="77777777" w:rsidR="00096CEE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1767F2EB" w14:textId="77777777" w:rsidR="00096CEE" w:rsidRDefault="00096CEE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379A0D8A" w14:textId="2C0633F0" w:rsidR="00DF2638" w:rsidRDefault="00DF2638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050338A3" w14:textId="654D33D3" w:rsidR="00DF2638" w:rsidRPr="00992E89" w:rsidRDefault="00EB67E2" w:rsidP="00D56D20">
            <w:pPr>
              <w:pStyle w:val="TableParagraph"/>
              <w:ind w:left="0"/>
              <w:rPr>
                <w:b/>
                <w:sz w:val="24"/>
              </w:rPr>
            </w:pPr>
            <w:r w:rsidRPr="00992E89">
              <w:rPr>
                <w:b/>
                <w:sz w:val="24"/>
              </w:rPr>
              <w:t>Ди</w:t>
            </w:r>
            <w:r w:rsidR="00992E89" w:rsidRPr="00992E89">
              <w:rPr>
                <w:b/>
                <w:sz w:val="24"/>
              </w:rPr>
              <w:t>ректор</w:t>
            </w:r>
          </w:p>
          <w:p w14:paraId="2D046C49" w14:textId="77777777" w:rsidR="00992E89" w:rsidRPr="00992E89" w:rsidRDefault="00992E89" w:rsidP="00D56D20">
            <w:pPr>
              <w:pStyle w:val="TableParagraph"/>
              <w:ind w:left="0"/>
              <w:rPr>
                <w:b/>
                <w:sz w:val="24"/>
              </w:rPr>
            </w:pPr>
          </w:p>
          <w:p w14:paraId="2AC1CB2A" w14:textId="71094E53" w:rsidR="00992E89" w:rsidRPr="00992E89" w:rsidRDefault="00992E89" w:rsidP="00D56D20">
            <w:pPr>
              <w:pStyle w:val="TableParagraph"/>
              <w:ind w:left="0"/>
              <w:rPr>
                <w:b/>
                <w:sz w:val="24"/>
              </w:rPr>
            </w:pPr>
          </w:p>
          <w:p w14:paraId="60DB3827" w14:textId="77777777" w:rsidR="00992E89" w:rsidRDefault="00992E89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106B852F" w14:textId="07E126C8" w:rsidR="00DF2638" w:rsidRDefault="00DF2638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63997DCD" w14:textId="127C15B1" w:rsidR="00DF2638" w:rsidRDefault="00DF2638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3D58D036" w14:textId="13388834" w:rsidR="00DF2638" w:rsidRDefault="00DF2638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7ACDEB88" w14:textId="48D1CCE6" w:rsidR="00DF2638" w:rsidRDefault="00DF2638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33AE5D36" w14:textId="433AA94C" w:rsidR="00DF2638" w:rsidRDefault="00DF2638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3C7DA9CB" w14:textId="3BE79AC7" w:rsidR="00DF2638" w:rsidRDefault="00DF2638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3F298974" w14:textId="77777777" w:rsidR="00DF2638" w:rsidRPr="00AC62A9" w:rsidRDefault="00DF2638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5D656742" w14:textId="16374930" w:rsidR="00AC62A9" w:rsidRPr="00AC62A9" w:rsidRDefault="00AC62A9" w:rsidP="00D56D20">
            <w:pPr>
              <w:pStyle w:val="TableParagraph"/>
              <w:ind w:left="0"/>
              <w:rPr>
                <w:bCs/>
                <w:sz w:val="24"/>
              </w:rPr>
            </w:pPr>
          </w:p>
          <w:p w14:paraId="61FF73BA" w14:textId="23606290" w:rsidR="00AC62A9" w:rsidRDefault="00AC62A9" w:rsidP="00D56D20">
            <w:pPr>
              <w:pStyle w:val="TableParagraph"/>
              <w:ind w:left="0"/>
              <w:rPr>
                <w:b/>
                <w:sz w:val="24"/>
              </w:rPr>
            </w:pPr>
          </w:p>
          <w:p w14:paraId="2D381083" w14:textId="77777777" w:rsidR="007E07F7" w:rsidRDefault="007E07F7" w:rsidP="00D56D20">
            <w:pPr>
              <w:pStyle w:val="TableParagraph"/>
              <w:ind w:left="0"/>
              <w:rPr>
                <w:b/>
                <w:sz w:val="24"/>
              </w:rPr>
            </w:pPr>
          </w:p>
          <w:p w14:paraId="1C65539E" w14:textId="77777777" w:rsidR="007E07F7" w:rsidRDefault="007E07F7" w:rsidP="00D56D20">
            <w:pPr>
              <w:pStyle w:val="TableParagraph"/>
              <w:ind w:left="0"/>
              <w:rPr>
                <w:b/>
                <w:sz w:val="24"/>
              </w:rPr>
            </w:pPr>
          </w:p>
          <w:p w14:paraId="6903B9CC" w14:textId="77777777" w:rsidR="007E07F7" w:rsidRDefault="007E07F7" w:rsidP="00D56D20">
            <w:pPr>
              <w:pStyle w:val="TableParagraph"/>
              <w:ind w:left="0"/>
              <w:rPr>
                <w:b/>
                <w:sz w:val="24"/>
              </w:rPr>
            </w:pPr>
          </w:p>
          <w:p w14:paraId="43B1E3E3" w14:textId="77777777" w:rsidR="00F11D2B" w:rsidRDefault="00F11D2B" w:rsidP="00D56D20">
            <w:pPr>
              <w:pStyle w:val="TableParagraph"/>
              <w:ind w:left="0"/>
              <w:rPr>
                <w:b/>
                <w:sz w:val="24"/>
              </w:rPr>
            </w:pPr>
          </w:p>
          <w:p w14:paraId="5E2EA747" w14:textId="3ED427BC" w:rsidR="00AC62A9" w:rsidRDefault="00AC62A9" w:rsidP="00D56D20">
            <w:pPr>
              <w:pStyle w:val="TableParagraph"/>
              <w:ind w:left="0"/>
              <w:rPr>
                <w:b/>
                <w:sz w:val="24"/>
              </w:rPr>
            </w:pPr>
          </w:p>
          <w:p w14:paraId="6C052213" w14:textId="1BF91762" w:rsidR="00AC62A9" w:rsidRDefault="00AC62A9" w:rsidP="00D56D20">
            <w:pPr>
              <w:pStyle w:val="TableParagraph"/>
              <w:ind w:left="0"/>
              <w:rPr>
                <w:b/>
                <w:sz w:val="24"/>
              </w:rPr>
            </w:pPr>
          </w:p>
          <w:p w14:paraId="3F096F59" w14:textId="4E0BDC4B" w:rsidR="004554E2" w:rsidRDefault="004554E2" w:rsidP="00DF263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D79CE8F" w14:textId="6E39646C" w:rsidR="00706D78" w:rsidRDefault="00706D78" w:rsidP="008C3D78">
      <w:pPr>
        <w:tabs>
          <w:tab w:val="left" w:pos="9630"/>
        </w:tabs>
        <w:jc w:val="center"/>
      </w:pPr>
    </w:p>
    <w:p w14:paraId="2ACE70DB" w14:textId="4CCC5182" w:rsidR="000B3C5B" w:rsidRDefault="000B3C5B" w:rsidP="008C3D78">
      <w:pPr>
        <w:tabs>
          <w:tab w:val="left" w:pos="9630"/>
        </w:tabs>
        <w:jc w:val="center"/>
      </w:pPr>
    </w:p>
    <w:p w14:paraId="555FBACC" w14:textId="548E0464" w:rsidR="000B3C5B" w:rsidRDefault="000B3C5B" w:rsidP="008C3D78">
      <w:pPr>
        <w:tabs>
          <w:tab w:val="left" w:pos="9630"/>
        </w:tabs>
        <w:jc w:val="center"/>
      </w:pPr>
    </w:p>
    <w:p w14:paraId="674B59D3" w14:textId="50C1EA43" w:rsidR="000B3C5B" w:rsidRDefault="000B3C5B" w:rsidP="008C3D78">
      <w:pPr>
        <w:tabs>
          <w:tab w:val="left" w:pos="9630"/>
        </w:tabs>
        <w:jc w:val="center"/>
      </w:pPr>
    </w:p>
    <w:p w14:paraId="3A44FAC9" w14:textId="0355C0D2" w:rsidR="000B3C5B" w:rsidRDefault="000B3C5B" w:rsidP="008C3D78">
      <w:pPr>
        <w:tabs>
          <w:tab w:val="left" w:pos="9630"/>
        </w:tabs>
        <w:jc w:val="center"/>
      </w:pPr>
    </w:p>
    <w:p w14:paraId="0BD2FCED" w14:textId="383DD243" w:rsidR="000B3C5B" w:rsidRDefault="000B3C5B" w:rsidP="008C3D78">
      <w:pPr>
        <w:tabs>
          <w:tab w:val="left" w:pos="9630"/>
        </w:tabs>
        <w:jc w:val="center"/>
      </w:pPr>
    </w:p>
    <w:p w14:paraId="36B816BA" w14:textId="4F4CB4DC" w:rsidR="000B3C5B" w:rsidRDefault="000B3C5B" w:rsidP="008C3D78">
      <w:pPr>
        <w:tabs>
          <w:tab w:val="left" w:pos="9630"/>
        </w:tabs>
        <w:jc w:val="center"/>
      </w:pPr>
    </w:p>
    <w:p w14:paraId="4CC34D37" w14:textId="7B760308" w:rsidR="000B3C5B" w:rsidRDefault="000B3C5B" w:rsidP="008C3D78">
      <w:pPr>
        <w:tabs>
          <w:tab w:val="left" w:pos="9630"/>
        </w:tabs>
        <w:jc w:val="center"/>
      </w:pPr>
    </w:p>
    <w:p w14:paraId="795F31C1" w14:textId="5404B006" w:rsidR="000B3C5B" w:rsidRDefault="000B3C5B" w:rsidP="008C3D78">
      <w:pPr>
        <w:tabs>
          <w:tab w:val="left" w:pos="9630"/>
        </w:tabs>
        <w:jc w:val="center"/>
      </w:pPr>
    </w:p>
    <w:p w14:paraId="52E1BA35" w14:textId="38B16FE7" w:rsidR="000B3C5B" w:rsidRDefault="000B3C5B" w:rsidP="008C3D78">
      <w:pPr>
        <w:tabs>
          <w:tab w:val="left" w:pos="9630"/>
        </w:tabs>
        <w:jc w:val="center"/>
      </w:pPr>
    </w:p>
    <w:p w14:paraId="0A1EB2EF" w14:textId="56C32F46" w:rsidR="000B3C5B" w:rsidRDefault="000B3C5B" w:rsidP="008C3D78">
      <w:pPr>
        <w:tabs>
          <w:tab w:val="left" w:pos="9630"/>
        </w:tabs>
        <w:jc w:val="center"/>
      </w:pPr>
    </w:p>
    <w:p w14:paraId="18F96FF7" w14:textId="344920E9" w:rsidR="000B3C5B" w:rsidRDefault="000B3C5B" w:rsidP="008C3D78">
      <w:pPr>
        <w:tabs>
          <w:tab w:val="left" w:pos="9630"/>
        </w:tabs>
        <w:jc w:val="center"/>
      </w:pPr>
    </w:p>
    <w:p w14:paraId="74805DBD" w14:textId="7B99065B" w:rsidR="000B3C5B" w:rsidRDefault="000B3C5B" w:rsidP="008C3D78">
      <w:pPr>
        <w:tabs>
          <w:tab w:val="left" w:pos="9630"/>
        </w:tabs>
        <w:jc w:val="center"/>
      </w:pPr>
    </w:p>
    <w:p w14:paraId="3895C413" w14:textId="25012C01" w:rsidR="000B3C5B" w:rsidRDefault="000B3C5B" w:rsidP="008C3D78">
      <w:pPr>
        <w:tabs>
          <w:tab w:val="left" w:pos="9630"/>
        </w:tabs>
        <w:jc w:val="center"/>
      </w:pPr>
    </w:p>
    <w:p w14:paraId="3901E640" w14:textId="18EAF9F6" w:rsidR="00F11D2B" w:rsidRDefault="00F11D2B" w:rsidP="008C3D78">
      <w:pPr>
        <w:tabs>
          <w:tab w:val="left" w:pos="9630"/>
        </w:tabs>
        <w:jc w:val="center"/>
      </w:pPr>
    </w:p>
    <w:p w14:paraId="0983FFED" w14:textId="27FDEB5C" w:rsidR="00F11D2B" w:rsidRDefault="00F11D2B" w:rsidP="008C3D78">
      <w:pPr>
        <w:tabs>
          <w:tab w:val="left" w:pos="9630"/>
        </w:tabs>
        <w:jc w:val="center"/>
      </w:pPr>
    </w:p>
    <w:p w14:paraId="533AEE1B" w14:textId="16CD58CE" w:rsidR="00F11D2B" w:rsidRDefault="00F11D2B" w:rsidP="008C3D78">
      <w:pPr>
        <w:tabs>
          <w:tab w:val="left" w:pos="9630"/>
        </w:tabs>
        <w:jc w:val="center"/>
      </w:pPr>
    </w:p>
    <w:p w14:paraId="5ED485E4" w14:textId="1A21585E" w:rsidR="00F11D2B" w:rsidRDefault="00F11D2B" w:rsidP="008C3D78">
      <w:pPr>
        <w:tabs>
          <w:tab w:val="left" w:pos="9630"/>
        </w:tabs>
        <w:jc w:val="center"/>
      </w:pPr>
    </w:p>
    <w:p w14:paraId="0C47CE24" w14:textId="39BBF333" w:rsidR="00F11D2B" w:rsidRDefault="00F11D2B" w:rsidP="008C3D78">
      <w:pPr>
        <w:tabs>
          <w:tab w:val="left" w:pos="9630"/>
        </w:tabs>
        <w:jc w:val="center"/>
      </w:pPr>
    </w:p>
    <w:p w14:paraId="7A6DC73D" w14:textId="60815596" w:rsidR="00F11D2B" w:rsidRDefault="00F11D2B" w:rsidP="008C3D78">
      <w:pPr>
        <w:tabs>
          <w:tab w:val="left" w:pos="9630"/>
        </w:tabs>
        <w:jc w:val="center"/>
      </w:pPr>
    </w:p>
    <w:p w14:paraId="177E5F8C" w14:textId="70037BC4" w:rsidR="00F11D2B" w:rsidRDefault="00F11D2B" w:rsidP="00C94255">
      <w:pPr>
        <w:tabs>
          <w:tab w:val="left" w:pos="9630"/>
        </w:tabs>
      </w:pPr>
    </w:p>
    <w:p w14:paraId="5EEC0FDD" w14:textId="212967AE" w:rsidR="00753150" w:rsidRDefault="00753150" w:rsidP="00F11D2B">
      <w:pPr>
        <w:tabs>
          <w:tab w:val="left" w:pos="9630"/>
        </w:tabs>
        <w:jc w:val="right"/>
      </w:pPr>
    </w:p>
    <w:p w14:paraId="4C7B423F" w14:textId="77777777" w:rsidR="00753150" w:rsidRDefault="00753150" w:rsidP="00753150">
      <w:pPr>
        <w:tabs>
          <w:tab w:val="left" w:pos="9630"/>
        </w:tabs>
        <w:jc w:val="center"/>
      </w:pPr>
    </w:p>
    <w:p w14:paraId="7E8B6497" w14:textId="449EF01D" w:rsidR="000B3C5B" w:rsidRDefault="000B3C5B" w:rsidP="008C3D78">
      <w:pPr>
        <w:tabs>
          <w:tab w:val="left" w:pos="9630"/>
        </w:tabs>
        <w:jc w:val="center"/>
      </w:pPr>
    </w:p>
    <w:p w14:paraId="206E5ABC" w14:textId="449B9BBD" w:rsidR="000B3C5B" w:rsidRDefault="000B3C5B" w:rsidP="008C3D78">
      <w:pPr>
        <w:tabs>
          <w:tab w:val="left" w:pos="9630"/>
        </w:tabs>
        <w:jc w:val="center"/>
      </w:pPr>
    </w:p>
    <w:p w14:paraId="20B27967" w14:textId="79E832CA" w:rsidR="000B3C5B" w:rsidRDefault="000B3C5B" w:rsidP="008C3D78">
      <w:pPr>
        <w:tabs>
          <w:tab w:val="left" w:pos="9630"/>
        </w:tabs>
        <w:jc w:val="center"/>
      </w:pPr>
    </w:p>
    <w:p w14:paraId="5BF16F6F" w14:textId="584CDF7F" w:rsidR="000B3C5B" w:rsidRDefault="000B3C5B" w:rsidP="008C3D78">
      <w:pPr>
        <w:tabs>
          <w:tab w:val="left" w:pos="9630"/>
        </w:tabs>
        <w:jc w:val="center"/>
      </w:pPr>
    </w:p>
    <w:p w14:paraId="1826F3BD" w14:textId="29616304" w:rsidR="000B3C5B" w:rsidRDefault="000B3C5B" w:rsidP="008C3D78">
      <w:pPr>
        <w:tabs>
          <w:tab w:val="left" w:pos="9630"/>
        </w:tabs>
        <w:jc w:val="center"/>
      </w:pPr>
    </w:p>
    <w:p w14:paraId="182063A0" w14:textId="2D9ABC6E" w:rsidR="000B3C5B" w:rsidRDefault="000B3C5B" w:rsidP="008C3D78">
      <w:pPr>
        <w:tabs>
          <w:tab w:val="left" w:pos="9630"/>
        </w:tabs>
        <w:jc w:val="center"/>
      </w:pPr>
    </w:p>
    <w:p w14:paraId="243B907E" w14:textId="1C230505" w:rsidR="000B3C5B" w:rsidRDefault="000B3C5B" w:rsidP="008C3D78">
      <w:pPr>
        <w:tabs>
          <w:tab w:val="left" w:pos="9630"/>
        </w:tabs>
        <w:jc w:val="center"/>
      </w:pPr>
    </w:p>
    <w:p w14:paraId="06846317" w14:textId="1FDA2DC4" w:rsidR="000B3C5B" w:rsidRDefault="000B3C5B" w:rsidP="008C3D78">
      <w:pPr>
        <w:tabs>
          <w:tab w:val="left" w:pos="9630"/>
        </w:tabs>
        <w:jc w:val="center"/>
      </w:pPr>
    </w:p>
    <w:p w14:paraId="101A8BD4" w14:textId="6572EC66" w:rsidR="000B3C5B" w:rsidRDefault="000B3C5B" w:rsidP="008C3D78">
      <w:pPr>
        <w:tabs>
          <w:tab w:val="left" w:pos="9630"/>
        </w:tabs>
        <w:jc w:val="center"/>
      </w:pPr>
    </w:p>
    <w:p w14:paraId="0E0BC6D8" w14:textId="74D7F2C1" w:rsidR="000B3C5B" w:rsidRDefault="000B3C5B" w:rsidP="000B35F1">
      <w:pPr>
        <w:tabs>
          <w:tab w:val="left" w:pos="9630"/>
        </w:tabs>
      </w:pPr>
    </w:p>
    <w:sectPr w:rsidR="000B3C5B">
      <w:headerReference w:type="default" r:id="rId8"/>
      <w:pgSz w:w="11910" w:h="16840"/>
      <w:pgMar w:top="980" w:right="480" w:bottom="280" w:left="11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EDB93" w14:textId="77777777" w:rsidR="002F542F" w:rsidRDefault="002F542F">
      <w:r>
        <w:separator/>
      </w:r>
    </w:p>
  </w:endnote>
  <w:endnote w:type="continuationSeparator" w:id="0">
    <w:p w14:paraId="1C573E3B" w14:textId="77777777" w:rsidR="002F542F" w:rsidRDefault="002F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C3CD6" w14:textId="77777777" w:rsidR="002F542F" w:rsidRDefault="002F542F">
      <w:r>
        <w:separator/>
      </w:r>
    </w:p>
  </w:footnote>
  <w:footnote w:type="continuationSeparator" w:id="0">
    <w:p w14:paraId="54308B13" w14:textId="77777777" w:rsidR="002F542F" w:rsidRDefault="002F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3AD3" w14:textId="74E1AAC9" w:rsidR="0043411C" w:rsidRDefault="008C3D7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AAB75B" wp14:editId="633EA235">
              <wp:simplePos x="0" y="0"/>
              <wp:positionH relativeFrom="page">
                <wp:posOffset>3883660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C06" w14:textId="7D810ED9" w:rsidR="0043411C" w:rsidRDefault="00E14FD8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793C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AB7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8pt;margin-top:35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AjvanY&#10;3gAAAAoBAAAPAAAAAAAAAAAAAAAAAC4EAABkcnMvZG93bnJldi54bWxQSwUGAAAAAAQABADzAAAA&#10;OQUAAAAA&#10;" filled="f" stroked="f">
              <v:textbox inset="0,0,0,0">
                <w:txbxContent>
                  <w:p w14:paraId="3848DC06" w14:textId="7D810ED9" w:rsidR="0043411C" w:rsidRDefault="00E14FD8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793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5829"/>
    <w:multiLevelType w:val="multilevel"/>
    <w:tmpl w:val="E7D0B644"/>
    <w:lvl w:ilvl="0">
      <w:start w:val="4"/>
      <w:numFmt w:val="decimal"/>
      <w:lvlText w:val="%1"/>
      <w:lvlJc w:val="left"/>
      <w:pPr>
        <w:ind w:left="318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852"/>
      </w:pPr>
      <w:rPr>
        <w:rFonts w:hint="default"/>
        <w:lang w:val="ru-RU" w:eastAsia="en-US" w:bidi="ar-SA"/>
      </w:rPr>
    </w:lvl>
  </w:abstractNum>
  <w:abstractNum w:abstractNumId="1" w15:restartNumberingAfterBreak="0">
    <w:nsid w:val="14F645EB"/>
    <w:multiLevelType w:val="multilevel"/>
    <w:tmpl w:val="ECB8F7C4"/>
    <w:lvl w:ilvl="0">
      <w:start w:val="2"/>
      <w:numFmt w:val="decimal"/>
      <w:lvlText w:val="%1"/>
      <w:lvlJc w:val="left"/>
      <w:pPr>
        <w:ind w:left="1305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05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2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29"/>
      </w:pPr>
      <w:rPr>
        <w:rFonts w:hint="default"/>
        <w:lang w:val="ru-RU" w:eastAsia="en-US" w:bidi="ar-SA"/>
      </w:rPr>
    </w:lvl>
  </w:abstractNum>
  <w:abstractNum w:abstractNumId="2" w15:restartNumberingAfterBreak="0">
    <w:nsid w:val="27D8494A"/>
    <w:multiLevelType w:val="hybridMultilevel"/>
    <w:tmpl w:val="E4205E8E"/>
    <w:lvl w:ilvl="0" w:tplc="E83E313C">
      <w:start w:val="1"/>
      <w:numFmt w:val="decimal"/>
      <w:lvlText w:val="%1."/>
      <w:lvlJc w:val="left"/>
      <w:pPr>
        <w:ind w:left="42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2C56E6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2" w:tplc="0C5A449A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3" w:tplc="402E8692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4" w:tplc="F17CC6A6">
      <w:numFmt w:val="bullet"/>
      <w:lvlText w:val="•"/>
      <w:lvlJc w:val="left"/>
      <w:pPr>
        <w:ind w:left="6686" w:hanging="240"/>
      </w:pPr>
      <w:rPr>
        <w:rFonts w:hint="default"/>
        <w:lang w:val="ru-RU" w:eastAsia="en-US" w:bidi="ar-SA"/>
      </w:rPr>
    </w:lvl>
    <w:lvl w:ilvl="5" w:tplc="81449FF6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6" w:tplc="0AD6FAA4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7" w:tplc="195E7600">
      <w:numFmt w:val="bullet"/>
      <w:lvlText w:val="•"/>
      <w:lvlJc w:val="left"/>
      <w:pPr>
        <w:ind w:left="8506" w:hanging="240"/>
      </w:pPr>
      <w:rPr>
        <w:rFonts w:hint="default"/>
        <w:lang w:val="ru-RU" w:eastAsia="en-US" w:bidi="ar-SA"/>
      </w:rPr>
    </w:lvl>
    <w:lvl w:ilvl="8" w:tplc="540E1A94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3C01856"/>
    <w:multiLevelType w:val="multilevel"/>
    <w:tmpl w:val="C8726CEC"/>
    <w:lvl w:ilvl="0">
      <w:start w:val="2"/>
      <w:numFmt w:val="decimal"/>
      <w:lvlText w:val="%1"/>
      <w:lvlJc w:val="left"/>
      <w:pPr>
        <w:ind w:left="88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175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2492E2C"/>
    <w:multiLevelType w:val="multilevel"/>
    <w:tmpl w:val="1E8C5A14"/>
    <w:lvl w:ilvl="0">
      <w:start w:val="1"/>
      <w:numFmt w:val="decimal"/>
      <w:lvlText w:val="%1"/>
      <w:lvlJc w:val="left"/>
      <w:pPr>
        <w:ind w:left="318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45D3772D"/>
    <w:multiLevelType w:val="multilevel"/>
    <w:tmpl w:val="4D0665DA"/>
    <w:lvl w:ilvl="0">
      <w:start w:val="3"/>
      <w:numFmt w:val="decimal"/>
      <w:lvlText w:val="%1"/>
      <w:lvlJc w:val="left"/>
      <w:pPr>
        <w:ind w:left="318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B6B1ECD"/>
    <w:multiLevelType w:val="multilevel"/>
    <w:tmpl w:val="BA84DE2C"/>
    <w:lvl w:ilvl="0">
      <w:start w:val="5"/>
      <w:numFmt w:val="decimal"/>
      <w:lvlText w:val="%1"/>
      <w:lvlJc w:val="left"/>
      <w:pPr>
        <w:ind w:left="318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509"/>
      </w:pPr>
      <w:rPr>
        <w:rFonts w:hint="default"/>
        <w:lang w:val="ru-RU" w:eastAsia="en-US" w:bidi="ar-SA"/>
      </w:rPr>
    </w:lvl>
  </w:abstractNum>
  <w:abstractNum w:abstractNumId="7" w15:restartNumberingAfterBreak="0">
    <w:nsid w:val="4C9D7511"/>
    <w:multiLevelType w:val="multilevel"/>
    <w:tmpl w:val="EB800C6E"/>
    <w:lvl w:ilvl="0">
      <w:start w:val="6"/>
      <w:numFmt w:val="decimal"/>
      <w:lvlText w:val="%1"/>
      <w:lvlJc w:val="left"/>
      <w:pPr>
        <w:ind w:left="318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3E40A2C"/>
    <w:multiLevelType w:val="multilevel"/>
    <w:tmpl w:val="5BA096AC"/>
    <w:lvl w:ilvl="0">
      <w:start w:val="2"/>
      <w:numFmt w:val="decimal"/>
      <w:lvlText w:val="%1"/>
      <w:lvlJc w:val="left"/>
      <w:pPr>
        <w:ind w:left="318" w:hanging="65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5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651"/>
      </w:pPr>
      <w:rPr>
        <w:rFonts w:hint="default"/>
        <w:lang w:val="ru-RU" w:eastAsia="en-US" w:bidi="ar-SA"/>
      </w:rPr>
    </w:lvl>
  </w:abstractNum>
  <w:abstractNum w:abstractNumId="9" w15:restartNumberingAfterBreak="0">
    <w:nsid w:val="6D00721B"/>
    <w:multiLevelType w:val="multilevel"/>
    <w:tmpl w:val="EAE85442"/>
    <w:lvl w:ilvl="0">
      <w:start w:val="7"/>
      <w:numFmt w:val="decimal"/>
      <w:lvlText w:val="%1"/>
      <w:lvlJc w:val="left"/>
      <w:pPr>
        <w:ind w:left="318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557"/>
      </w:pPr>
      <w:rPr>
        <w:rFonts w:hint="default"/>
        <w:lang w:val="ru-RU" w:eastAsia="en-US" w:bidi="ar-SA"/>
      </w:rPr>
    </w:lvl>
  </w:abstractNum>
  <w:abstractNum w:abstractNumId="10" w15:restartNumberingAfterBreak="0">
    <w:nsid w:val="711D2DEE"/>
    <w:multiLevelType w:val="hybridMultilevel"/>
    <w:tmpl w:val="7FB6D976"/>
    <w:lvl w:ilvl="0" w:tplc="3CE4531A">
      <w:numFmt w:val="bullet"/>
      <w:lvlText w:val="-"/>
      <w:lvlJc w:val="left"/>
      <w:pPr>
        <w:ind w:left="67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FEEDB2">
      <w:numFmt w:val="bullet"/>
      <w:lvlText w:val="-"/>
      <w:lvlJc w:val="left"/>
      <w:pPr>
        <w:ind w:left="31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DE0C2C2">
      <w:numFmt w:val="bullet"/>
      <w:lvlText w:val="•"/>
      <w:lvlJc w:val="left"/>
      <w:pPr>
        <w:ind w:left="1751" w:hanging="130"/>
      </w:pPr>
      <w:rPr>
        <w:rFonts w:hint="default"/>
        <w:lang w:val="ru-RU" w:eastAsia="en-US" w:bidi="ar-SA"/>
      </w:rPr>
    </w:lvl>
    <w:lvl w:ilvl="3" w:tplc="40626022">
      <w:numFmt w:val="bullet"/>
      <w:lvlText w:val="•"/>
      <w:lvlJc w:val="left"/>
      <w:pPr>
        <w:ind w:left="2823" w:hanging="130"/>
      </w:pPr>
      <w:rPr>
        <w:rFonts w:hint="default"/>
        <w:lang w:val="ru-RU" w:eastAsia="en-US" w:bidi="ar-SA"/>
      </w:rPr>
    </w:lvl>
    <w:lvl w:ilvl="4" w:tplc="8C1A6D78">
      <w:numFmt w:val="bullet"/>
      <w:lvlText w:val="•"/>
      <w:lvlJc w:val="left"/>
      <w:pPr>
        <w:ind w:left="3895" w:hanging="130"/>
      </w:pPr>
      <w:rPr>
        <w:rFonts w:hint="default"/>
        <w:lang w:val="ru-RU" w:eastAsia="en-US" w:bidi="ar-SA"/>
      </w:rPr>
    </w:lvl>
    <w:lvl w:ilvl="5" w:tplc="0A50FC2A">
      <w:numFmt w:val="bullet"/>
      <w:lvlText w:val="•"/>
      <w:lvlJc w:val="left"/>
      <w:pPr>
        <w:ind w:left="4967" w:hanging="130"/>
      </w:pPr>
      <w:rPr>
        <w:rFonts w:hint="default"/>
        <w:lang w:val="ru-RU" w:eastAsia="en-US" w:bidi="ar-SA"/>
      </w:rPr>
    </w:lvl>
    <w:lvl w:ilvl="6" w:tplc="604239B4">
      <w:numFmt w:val="bullet"/>
      <w:lvlText w:val="•"/>
      <w:lvlJc w:val="left"/>
      <w:pPr>
        <w:ind w:left="6039" w:hanging="130"/>
      </w:pPr>
      <w:rPr>
        <w:rFonts w:hint="default"/>
        <w:lang w:val="ru-RU" w:eastAsia="en-US" w:bidi="ar-SA"/>
      </w:rPr>
    </w:lvl>
    <w:lvl w:ilvl="7" w:tplc="0C6837EC">
      <w:numFmt w:val="bullet"/>
      <w:lvlText w:val="•"/>
      <w:lvlJc w:val="left"/>
      <w:pPr>
        <w:ind w:left="7110" w:hanging="130"/>
      </w:pPr>
      <w:rPr>
        <w:rFonts w:hint="default"/>
        <w:lang w:val="ru-RU" w:eastAsia="en-US" w:bidi="ar-SA"/>
      </w:rPr>
    </w:lvl>
    <w:lvl w:ilvl="8" w:tplc="C9AA2D62">
      <w:numFmt w:val="bullet"/>
      <w:lvlText w:val="•"/>
      <w:lvlJc w:val="left"/>
      <w:pPr>
        <w:ind w:left="8182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7EC35088"/>
    <w:multiLevelType w:val="multilevel"/>
    <w:tmpl w:val="FE1294E8"/>
    <w:lvl w:ilvl="0">
      <w:start w:val="8"/>
      <w:numFmt w:val="decimal"/>
      <w:lvlText w:val="%1"/>
      <w:lvlJc w:val="left"/>
      <w:pPr>
        <w:ind w:left="31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476"/>
      </w:pPr>
      <w:rPr>
        <w:rFonts w:hint="default"/>
        <w:lang w:val="ru-RU" w:eastAsia="en-US" w:bidi="ar-SA"/>
      </w:rPr>
    </w:lvl>
  </w:abstractNum>
  <w:abstractNum w:abstractNumId="12" w15:restartNumberingAfterBreak="0">
    <w:nsid w:val="7FB7555F"/>
    <w:multiLevelType w:val="multilevel"/>
    <w:tmpl w:val="0BB43F66"/>
    <w:lvl w:ilvl="0">
      <w:start w:val="9"/>
      <w:numFmt w:val="decimal"/>
      <w:lvlText w:val="%1"/>
      <w:lvlJc w:val="left"/>
      <w:pPr>
        <w:ind w:left="1737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7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5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852"/>
      </w:pPr>
      <w:rPr>
        <w:rFonts w:hint="default"/>
        <w:lang w:val="ru-RU" w:eastAsia="en-US" w:bidi="ar-SA"/>
      </w:rPr>
    </w:lvl>
  </w:abstractNum>
  <w:num w:numId="1" w16cid:durableId="2119447466">
    <w:abstractNumId w:val="12"/>
  </w:num>
  <w:num w:numId="2" w16cid:durableId="505093260">
    <w:abstractNumId w:val="11"/>
  </w:num>
  <w:num w:numId="3" w16cid:durableId="125706766">
    <w:abstractNumId w:val="9"/>
  </w:num>
  <w:num w:numId="4" w16cid:durableId="1396120264">
    <w:abstractNumId w:val="7"/>
  </w:num>
  <w:num w:numId="5" w16cid:durableId="509373209">
    <w:abstractNumId w:val="6"/>
  </w:num>
  <w:num w:numId="6" w16cid:durableId="1002584334">
    <w:abstractNumId w:val="0"/>
  </w:num>
  <w:num w:numId="7" w16cid:durableId="2107188285">
    <w:abstractNumId w:val="5"/>
  </w:num>
  <w:num w:numId="8" w16cid:durableId="941495675">
    <w:abstractNumId w:val="8"/>
  </w:num>
  <w:num w:numId="9" w16cid:durableId="1762336617">
    <w:abstractNumId w:val="1"/>
  </w:num>
  <w:num w:numId="10" w16cid:durableId="1867672708">
    <w:abstractNumId w:val="10"/>
  </w:num>
  <w:num w:numId="11" w16cid:durableId="1526678434">
    <w:abstractNumId w:val="3"/>
  </w:num>
  <w:num w:numId="12" w16cid:durableId="673609624">
    <w:abstractNumId w:val="4"/>
  </w:num>
  <w:num w:numId="13" w16cid:durableId="29556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1C"/>
    <w:rsid w:val="00026B89"/>
    <w:rsid w:val="00036AE2"/>
    <w:rsid w:val="000763E5"/>
    <w:rsid w:val="00077241"/>
    <w:rsid w:val="000878A5"/>
    <w:rsid w:val="00096CEE"/>
    <w:rsid w:val="000B35F1"/>
    <w:rsid w:val="000B3C5B"/>
    <w:rsid w:val="00100402"/>
    <w:rsid w:val="001643A2"/>
    <w:rsid w:val="00180F35"/>
    <w:rsid w:val="00194116"/>
    <w:rsid w:val="001C3ACD"/>
    <w:rsid w:val="001F5A20"/>
    <w:rsid w:val="00240092"/>
    <w:rsid w:val="002B0342"/>
    <w:rsid w:val="002B140E"/>
    <w:rsid w:val="002C19DB"/>
    <w:rsid w:val="002C32F1"/>
    <w:rsid w:val="002D747E"/>
    <w:rsid w:val="002E4E22"/>
    <w:rsid w:val="002F542F"/>
    <w:rsid w:val="00311C9E"/>
    <w:rsid w:val="003476F8"/>
    <w:rsid w:val="0035734E"/>
    <w:rsid w:val="00371D33"/>
    <w:rsid w:val="003947B1"/>
    <w:rsid w:val="003E7CBB"/>
    <w:rsid w:val="00422BF5"/>
    <w:rsid w:val="0043411C"/>
    <w:rsid w:val="004375E7"/>
    <w:rsid w:val="00440E49"/>
    <w:rsid w:val="004425FB"/>
    <w:rsid w:val="004554E2"/>
    <w:rsid w:val="0045668C"/>
    <w:rsid w:val="00465288"/>
    <w:rsid w:val="00466083"/>
    <w:rsid w:val="00466221"/>
    <w:rsid w:val="00466AB1"/>
    <w:rsid w:val="00476B67"/>
    <w:rsid w:val="004836E8"/>
    <w:rsid w:val="00490A4F"/>
    <w:rsid w:val="00490CEC"/>
    <w:rsid w:val="00493F91"/>
    <w:rsid w:val="004A07A3"/>
    <w:rsid w:val="004B4015"/>
    <w:rsid w:val="004C02CA"/>
    <w:rsid w:val="004D3F49"/>
    <w:rsid w:val="00535F59"/>
    <w:rsid w:val="0054267C"/>
    <w:rsid w:val="00542C92"/>
    <w:rsid w:val="00550F71"/>
    <w:rsid w:val="00576EEF"/>
    <w:rsid w:val="00592664"/>
    <w:rsid w:val="005B364F"/>
    <w:rsid w:val="005E590C"/>
    <w:rsid w:val="005F14C2"/>
    <w:rsid w:val="0061793C"/>
    <w:rsid w:val="00623E3B"/>
    <w:rsid w:val="00641AD3"/>
    <w:rsid w:val="00672887"/>
    <w:rsid w:val="00685BAA"/>
    <w:rsid w:val="00692013"/>
    <w:rsid w:val="006C4A48"/>
    <w:rsid w:val="006D44F4"/>
    <w:rsid w:val="006E3B4A"/>
    <w:rsid w:val="006F4DBF"/>
    <w:rsid w:val="007012C4"/>
    <w:rsid w:val="00706D78"/>
    <w:rsid w:val="00721241"/>
    <w:rsid w:val="00725FFB"/>
    <w:rsid w:val="00727D3C"/>
    <w:rsid w:val="00753150"/>
    <w:rsid w:val="007638E0"/>
    <w:rsid w:val="007A4A45"/>
    <w:rsid w:val="007C2E77"/>
    <w:rsid w:val="007C5FB4"/>
    <w:rsid w:val="007D1510"/>
    <w:rsid w:val="007D197F"/>
    <w:rsid w:val="007E07F7"/>
    <w:rsid w:val="007F6604"/>
    <w:rsid w:val="008058FC"/>
    <w:rsid w:val="0082682B"/>
    <w:rsid w:val="00827C29"/>
    <w:rsid w:val="00886CF8"/>
    <w:rsid w:val="008A77B3"/>
    <w:rsid w:val="008C3D78"/>
    <w:rsid w:val="008E1842"/>
    <w:rsid w:val="008F0199"/>
    <w:rsid w:val="008F2E49"/>
    <w:rsid w:val="008F36C1"/>
    <w:rsid w:val="0090196B"/>
    <w:rsid w:val="00912D0B"/>
    <w:rsid w:val="0091704C"/>
    <w:rsid w:val="00923608"/>
    <w:rsid w:val="00925956"/>
    <w:rsid w:val="00930305"/>
    <w:rsid w:val="00933E09"/>
    <w:rsid w:val="00955D18"/>
    <w:rsid w:val="00981E4D"/>
    <w:rsid w:val="00992E89"/>
    <w:rsid w:val="00997645"/>
    <w:rsid w:val="009B26C0"/>
    <w:rsid w:val="009E3B93"/>
    <w:rsid w:val="009F2791"/>
    <w:rsid w:val="00A07B7B"/>
    <w:rsid w:val="00A22E9E"/>
    <w:rsid w:val="00A36547"/>
    <w:rsid w:val="00A4340C"/>
    <w:rsid w:val="00A55681"/>
    <w:rsid w:val="00A77CD6"/>
    <w:rsid w:val="00A934A6"/>
    <w:rsid w:val="00A96DA4"/>
    <w:rsid w:val="00AB3064"/>
    <w:rsid w:val="00AC62A9"/>
    <w:rsid w:val="00AC7D53"/>
    <w:rsid w:val="00AE4AA3"/>
    <w:rsid w:val="00AE61E2"/>
    <w:rsid w:val="00B109FC"/>
    <w:rsid w:val="00B12EBC"/>
    <w:rsid w:val="00B15B94"/>
    <w:rsid w:val="00B64C96"/>
    <w:rsid w:val="00B65187"/>
    <w:rsid w:val="00B70219"/>
    <w:rsid w:val="00B75800"/>
    <w:rsid w:val="00BC3F79"/>
    <w:rsid w:val="00BD70CA"/>
    <w:rsid w:val="00BE5F89"/>
    <w:rsid w:val="00BF1A91"/>
    <w:rsid w:val="00BF79AD"/>
    <w:rsid w:val="00C24ED7"/>
    <w:rsid w:val="00C40A64"/>
    <w:rsid w:val="00C42BB1"/>
    <w:rsid w:val="00C43FEE"/>
    <w:rsid w:val="00C449C5"/>
    <w:rsid w:val="00C46AC8"/>
    <w:rsid w:val="00C473E0"/>
    <w:rsid w:val="00C6484D"/>
    <w:rsid w:val="00C6799F"/>
    <w:rsid w:val="00C94255"/>
    <w:rsid w:val="00CA359F"/>
    <w:rsid w:val="00CA55D4"/>
    <w:rsid w:val="00CD0D93"/>
    <w:rsid w:val="00CE13E6"/>
    <w:rsid w:val="00CE55E6"/>
    <w:rsid w:val="00D101EC"/>
    <w:rsid w:val="00D16E69"/>
    <w:rsid w:val="00D218AB"/>
    <w:rsid w:val="00D31BFF"/>
    <w:rsid w:val="00D35E60"/>
    <w:rsid w:val="00D454CF"/>
    <w:rsid w:val="00D46FDF"/>
    <w:rsid w:val="00D550D4"/>
    <w:rsid w:val="00D60E2B"/>
    <w:rsid w:val="00D77EB8"/>
    <w:rsid w:val="00DE4F54"/>
    <w:rsid w:val="00DF2638"/>
    <w:rsid w:val="00E14FD8"/>
    <w:rsid w:val="00E312BA"/>
    <w:rsid w:val="00E42A00"/>
    <w:rsid w:val="00E432F2"/>
    <w:rsid w:val="00E5546C"/>
    <w:rsid w:val="00E73E84"/>
    <w:rsid w:val="00EB4E1D"/>
    <w:rsid w:val="00EB67E2"/>
    <w:rsid w:val="00EB7079"/>
    <w:rsid w:val="00EE5E6F"/>
    <w:rsid w:val="00F10B97"/>
    <w:rsid w:val="00F11D2B"/>
    <w:rsid w:val="00F3000B"/>
    <w:rsid w:val="00F3088D"/>
    <w:rsid w:val="00F527ED"/>
    <w:rsid w:val="00F57E4E"/>
    <w:rsid w:val="00F70262"/>
    <w:rsid w:val="00F7484F"/>
    <w:rsid w:val="00F74B49"/>
    <w:rsid w:val="00F84EAC"/>
    <w:rsid w:val="00FB1566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4634"/>
  <w15:docId w15:val="{31DD0C98-A39C-4EC6-A71F-33E74A7F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8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8C3D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78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0B3C5B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qFormat/>
    <w:rsid w:val="00BF1A91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0FA5-9B78-4540-BD4E-B686632A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/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rdopo13-1</dc:creator>
  <cp:lastModifiedBy>Тимофей Исаев</cp:lastModifiedBy>
  <cp:revision>21</cp:revision>
  <cp:lastPrinted>2023-12-20T17:06:00Z</cp:lastPrinted>
  <dcterms:created xsi:type="dcterms:W3CDTF">2024-10-07T07:22:00Z</dcterms:created>
  <dcterms:modified xsi:type="dcterms:W3CDTF">2025-08-04T09:14:00Z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2022-04-07T00:00:00Z</vt:filetime>
  </property>
</Properties>
</file>